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75718" w14:textId="77777777" w:rsidR="00AA77F4" w:rsidRDefault="00AA77F4" w:rsidP="00586DA6">
      <w:pPr>
        <w:spacing w:line="360" w:lineRule="auto"/>
        <w:jc w:val="center"/>
        <w:rPr>
          <w:rFonts w:ascii="Bookman Old Style" w:eastAsia="Calibri" w:hAnsi="Bookman Old Style"/>
          <w:b/>
          <w:bCs/>
          <w:szCs w:val="22"/>
          <w:lang w:val="en-GB"/>
        </w:rPr>
      </w:pPr>
    </w:p>
    <w:p w14:paraId="5FC8C3AF" w14:textId="77777777" w:rsidR="00AA77F4" w:rsidRDefault="00AA77F4" w:rsidP="00586DA6">
      <w:pPr>
        <w:spacing w:line="360" w:lineRule="auto"/>
        <w:jc w:val="center"/>
        <w:rPr>
          <w:rFonts w:ascii="Bookman Old Style" w:eastAsia="Calibri" w:hAnsi="Bookman Old Style"/>
          <w:b/>
          <w:bCs/>
          <w:szCs w:val="22"/>
          <w:lang w:val="en-GB"/>
        </w:rPr>
      </w:pPr>
    </w:p>
    <w:p w14:paraId="16E1E16E" w14:textId="7724F49B" w:rsidR="00E03027" w:rsidRDefault="00AA77F4" w:rsidP="00586DA6">
      <w:pPr>
        <w:spacing w:line="360" w:lineRule="auto"/>
        <w:jc w:val="center"/>
        <w:rPr>
          <w:rFonts w:ascii="Bookman Old Style" w:eastAsia="Calibri" w:hAnsi="Bookman Old Style"/>
          <w:b/>
          <w:bCs/>
          <w:szCs w:val="22"/>
          <w:lang w:val="en-GB"/>
        </w:rPr>
      </w:pPr>
      <w:r w:rsidRPr="00AA77F4">
        <w:rPr>
          <w:rFonts w:ascii="Bookman Old Style" w:eastAsia="Calibri" w:hAnsi="Bookman Old Style"/>
          <w:b/>
          <w:bCs/>
          <w:szCs w:val="22"/>
          <w:lang w:val="en-GB"/>
        </w:rPr>
        <w:t>900101-000-00-KM-01, Conceptualising the business venture and product or service, NQF Level 4, Credits 2</w:t>
      </w:r>
    </w:p>
    <w:p w14:paraId="6872D907" w14:textId="2A51DBAA" w:rsidR="00AA77F4" w:rsidRDefault="00AA77F4" w:rsidP="00586DA6">
      <w:pPr>
        <w:spacing w:line="360" w:lineRule="auto"/>
        <w:jc w:val="center"/>
        <w:rPr>
          <w:rFonts w:ascii="Bookman Old Style" w:eastAsia="Calibri" w:hAnsi="Bookman Old Style" w:cs="Segoe UI Light"/>
          <w:b/>
          <w:bCs/>
          <w:szCs w:val="22"/>
          <w:lang w:val="en-GB"/>
        </w:rPr>
      </w:pPr>
    </w:p>
    <w:p w14:paraId="2164D842" w14:textId="77777777" w:rsidR="00AA77F4" w:rsidRPr="00A51EB3" w:rsidRDefault="00AA77F4" w:rsidP="00586DA6">
      <w:pPr>
        <w:spacing w:line="360" w:lineRule="auto"/>
        <w:jc w:val="center"/>
        <w:rPr>
          <w:rFonts w:ascii="Bookman Old Style" w:eastAsia="Calibri" w:hAnsi="Bookman Old Style" w:cs="Segoe UI Light"/>
          <w:b/>
          <w:bCs/>
          <w:szCs w:val="22"/>
          <w:lang w:val="en-GB"/>
        </w:rPr>
      </w:pPr>
    </w:p>
    <w:p w14:paraId="13ADA58B"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p>
    <w:p w14:paraId="07B479A6" w14:textId="7177822B" w:rsidR="0099522E" w:rsidRPr="00A51EB3" w:rsidRDefault="004A5EAD" w:rsidP="00586DA6">
      <w:pPr>
        <w:spacing w:line="360" w:lineRule="auto"/>
        <w:jc w:val="center"/>
        <w:rPr>
          <w:rFonts w:ascii="Bookman Old Style" w:eastAsia="Calibri" w:hAnsi="Bookman Old Style" w:cs="Segoe UI Light"/>
          <w:b/>
          <w:bCs/>
          <w:szCs w:val="22"/>
          <w:lang w:val="en-GB"/>
        </w:rPr>
      </w:pPr>
      <w:r>
        <w:rPr>
          <w:rFonts w:ascii="Bookman Old Style" w:eastAsia="Calibri" w:hAnsi="Bookman Old Style" w:cs="Segoe UI Light"/>
          <w:b/>
          <w:bCs/>
          <w:szCs w:val="22"/>
          <w:lang w:val="en-GB"/>
        </w:rPr>
        <w:t>SUMMATIVE ASSESSMENT</w:t>
      </w:r>
    </w:p>
    <w:p w14:paraId="31AB98F7" w14:textId="6D532218"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MODULE ONE (1)</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547064FB" w:rsidR="008D6084" w:rsidRPr="00A522BA" w:rsidRDefault="00AA77F4" w:rsidP="00A522BA">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900101-000-00-KM-01</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5AB82704" w:rsidR="008D6084" w:rsidRPr="00A522BA" w:rsidRDefault="00AA77F4"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65BDAE53" w:rsidR="008D6084" w:rsidRPr="00A522BA" w:rsidRDefault="00E03027"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2</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38D5993E" w:rsidR="008D6084" w:rsidRPr="00A522BA" w:rsidRDefault="00E03027"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2</w:t>
            </w:r>
          </w:p>
        </w:tc>
      </w:tr>
      <w:tr w:rsidR="00D84258"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5213536B" w:rsidR="00D84258" w:rsidRPr="00A522BA" w:rsidRDefault="00AA77F4" w:rsidP="00D84258">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900101-000-00-00</w:t>
            </w:r>
          </w:p>
        </w:tc>
      </w:tr>
      <w:tr w:rsidR="00D84258"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9958504" w:rsidR="00D84258" w:rsidRPr="00A522BA" w:rsidRDefault="00AA77F4" w:rsidP="00D84258">
            <w:pPr>
              <w:spacing w:line="360" w:lineRule="auto"/>
              <w:rPr>
                <w:rFonts w:ascii="Bookman Old Style" w:eastAsia="Calibri" w:hAnsi="Bookman Old Style" w:cs="Segoe UI Light"/>
                <w:szCs w:val="22"/>
              </w:rPr>
            </w:pPr>
            <w:r w:rsidRPr="00AA77F4">
              <w:rPr>
                <w:rFonts w:ascii="Bookman Old Style" w:eastAsia="Calibri" w:hAnsi="Bookman Old Style" w:cs="Segoe UI Light"/>
                <w:szCs w:val="22"/>
              </w:rPr>
              <w:t>SP-220328</w:t>
            </w:r>
          </w:p>
        </w:tc>
      </w:tr>
      <w:tr w:rsidR="00D84258"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7B92F907" w:rsidR="00D84258" w:rsidRPr="00A522BA" w:rsidRDefault="00AA77F4" w:rsidP="00D84258">
            <w:pPr>
              <w:spacing w:line="360" w:lineRule="auto"/>
              <w:rPr>
                <w:rFonts w:ascii="Bookman Old Style" w:eastAsia="Calibri" w:hAnsi="Bookman Old Style" w:cs="Segoe UI Light"/>
                <w:szCs w:val="22"/>
              </w:rPr>
            </w:pPr>
            <w:proofErr w:type="spellStart"/>
            <w:r w:rsidRPr="00AA77F4">
              <w:rPr>
                <w:rFonts w:ascii="Bookman Old Style" w:eastAsia="Calibri" w:hAnsi="Bookman Old Style" w:cs="Segoe UI Light"/>
                <w:szCs w:val="22"/>
              </w:rPr>
              <w:t>Technopreneur</w:t>
            </w:r>
            <w:proofErr w:type="spellEnd"/>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79BB7A37"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r w:rsidRPr="00AA77F4">
        <w:rPr>
          <w:rFonts w:ascii="Bookman Old Style" w:hAnsi="Bookman Old Style" w:cs="Segoe UI Light"/>
          <w:szCs w:val="22"/>
          <w:lang w:val="en-GB"/>
        </w:rPr>
        <w:t>The main focus of the learning in this knowledge module is to build an understanding of the process and information needed to conceptualise a product or service and a business</w:t>
      </w:r>
    </w:p>
    <w:p w14:paraId="284C85B2"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r w:rsidRPr="00AA77F4">
        <w:rPr>
          <w:rFonts w:ascii="Bookman Old Style" w:hAnsi="Bookman Old Style" w:cs="Segoe UI Light"/>
          <w:szCs w:val="22"/>
          <w:lang w:val="en-GB"/>
        </w:rPr>
        <w:t>The learning will enable learners to demonstrate an understanding of:</w:t>
      </w:r>
    </w:p>
    <w:p w14:paraId="1AB1BEEE" w14:textId="4828CDEF"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KM-01-KT01:</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Characteristics 10%</w:t>
      </w:r>
    </w:p>
    <w:p w14:paraId="2FF66BF5" w14:textId="60711640"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KM-01-KT02:</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Skills 15%</w:t>
      </w:r>
    </w:p>
    <w:p w14:paraId="1B985206" w14:textId="6D6F850A"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KM-01-KT03:</w:t>
      </w:r>
      <w:r w:rsidRPr="00AA77F4">
        <w:t xml:space="preserve"> </w:t>
      </w:r>
      <w:r w:rsidRPr="0013704C">
        <w:rPr>
          <w:rFonts w:ascii="Bookman Old Style" w:hAnsi="Bookman Old Style" w:cs="Segoe UI Light"/>
          <w:szCs w:val="22"/>
          <w:lang w:val="en-GB"/>
        </w:rPr>
        <w:t xml:space="preserve">The </w:t>
      </w:r>
      <w:proofErr w:type="spellStart"/>
      <w:r w:rsidRPr="0013704C">
        <w:rPr>
          <w:rFonts w:ascii="Bookman Old Style" w:hAnsi="Bookman Old Style" w:cs="Segoe UI Light"/>
          <w:szCs w:val="22"/>
          <w:lang w:val="en-GB"/>
        </w:rPr>
        <w:t>Technopreneur</w:t>
      </w:r>
      <w:proofErr w:type="spellEnd"/>
      <w:r w:rsidRPr="0013704C">
        <w:rPr>
          <w:rFonts w:ascii="Bookman Old Style" w:hAnsi="Bookman Old Style" w:cs="Segoe UI Light"/>
          <w:szCs w:val="22"/>
          <w:lang w:val="en-GB"/>
        </w:rPr>
        <w:t>: Role and responsibilities 15%</w:t>
      </w:r>
    </w:p>
    <w:p w14:paraId="3D8F769D" w14:textId="6A4FD122" w:rsidR="00AA77F4"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KM-01-KT04:</w:t>
      </w:r>
      <w:r w:rsidRPr="00AA77F4">
        <w:t xml:space="preserve"> </w:t>
      </w:r>
      <w:proofErr w:type="spellStart"/>
      <w:r w:rsidRPr="0013704C">
        <w:rPr>
          <w:rFonts w:ascii="Bookman Old Style" w:hAnsi="Bookman Old Style" w:cs="Segoe UI Light"/>
          <w:szCs w:val="22"/>
          <w:lang w:val="en-GB"/>
        </w:rPr>
        <w:t>Technopreneurs</w:t>
      </w:r>
      <w:proofErr w:type="spellEnd"/>
      <w:r w:rsidRPr="0013704C">
        <w:rPr>
          <w:rFonts w:ascii="Bookman Old Style" w:hAnsi="Bookman Old Style" w:cs="Segoe UI Light"/>
          <w:szCs w:val="22"/>
          <w:lang w:val="en-GB"/>
        </w:rPr>
        <w:t xml:space="preserve"> of the future 10%</w:t>
      </w:r>
    </w:p>
    <w:p w14:paraId="4F354A36" w14:textId="1316F2FA" w:rsidR="00A51EB3" w:rsidRPr="0013704C" w:rsidRDefault="00AA77F4" w:rsidP="008442FA">
      <w:pPr>
        <w:pStyle w:val="ListParagraph"/>
        <w:numPr>
          <w:ilvl w:val="0"/>
          <w:numId w:val="41"/>
        </w:numPr>
        <w:tabs>
          <w:tab w:val="left" w:pos="5387"/>
        </w:tabs>
        <w:spacing w:line="360" w:lineRule="auto"/>
        <w:contextualSpacing/>
        <w:rPr>
          <w:rFonts w:ascii="Bookman Old Style" w:hAnsi="Bookman Old Style" w:cs="Segoe UI Light"/>
          <w:szCs w:val="22"/>
          <w:lang w:val="en-GB"/>
        </w:rPr>
      </w:pPr>
      <w:r w:rsidRPr="0013704C">
        <w:rPr>
          <w:rFonts w:ascii="Bookman Old Style" w:hAnsi="Bookman Old Style" w:cs="Segoe UI Light"/>
          <w:szCs w:val="22"/>
          <w:lang w:val="en-GB"/>
        </w:rPr>
        <w:t>KM-01-KT05:</w:t>
      </w:r>
      <w:r w:rsidRPr="00AA77F4">
        <w:t xml:space="preserve"> </w:t>
      </w:r>
      <w:r w:rsidRPr="0013704C">
        <w:rPr>
          <w:rFonts w:ascii="Bookman Old Style" w:hAnsi="Bookman Old Style" w:cs="Segoe UI Light"/>
          <w:szCs w:val="22"/>
          <w:lang w:val="en-GB"/>
        </w:rPr>
        <w:t>The product or service 50%</w:t>
      </w:r>
    </w:p>
    <w:p w14:paraId="3A65D9EB" w14:textId="77777777" w:rsidR="00AA77F4" w:rsidRPr="00AA77F4" w:rsidRDefault="00AA77F4" w:rsidP="00AA77F4">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5AB07FF6" w:rsidR="000B3AAE" w:rsidRDefault="000B3AAE" w:rsidP="00A522BA">
      <w:pPr>
        <w:tabs>
          <w:tab w:val="left" w:pos="5387"/>
        </w:tabs>
        <w:spacing w:line="360" w:lineRule="auto"/>
        <w:rPr>
          <w:rFonts w:ascii="Bookman Old Style" w:hAnsi="Bookman Old Style" w:cs="Segoe UI Light"/>
          <w:szCs w:val="22"/>
          <w:lang w:val="en-GB"/>
        </w:rPr>
      </w:pPr>
    </w:p>
    <w:p w14:paraId="2ED02942" w14:textId="77777777" w:rsidR="00AA77F4" w:rsidRPr="00AA77F4" w:rsidRDefault="00AA77F4" w:rsidP="00AA77F4">
      <w:pPr>
        <w:tabs>
          <w:tab w:val="left" w:pos="5387"/>
        </w:tabs>
        <w:spacing w:line="360" w:lineRule="auto"/>
        <w:rPr>
          <w:rFonts w:ascii="Bookman Old Style" w:hAnsi="Bookman Old Style" w:cs="Segoe UI Light"/>
          <w:szCs w:val="22"/>
        </w:rPr>
      </w:pPr>
      <w:r w:rsidRPr="00AA77F4">
        <w:rPr>
          <w:rFonts w:ascii="Bookman Old Style" w:hAnsi="Bookman Old Style" w:cs="Segoe UI Light"/>
          <w:szCs w:val="22"/>
        </w:rPr>
        <w:t xml:space="preserve">Technical (product or service) ability and knowledge in any field (which could be achieved through a skills programme). </w:t>
      </w:r>
    </w:p>
    <w:p w14:paraId="02CB8406" w14:textId="77777777" w:rsidR="00AA77F4" w:rsidRPr="00AA77F4" w:rsidRDefault="00AA77F4" w:rsidP="00AA77F4">
      <w:pPr>
        <w:tabs>
          <w:tab w:val="left" w:pos="5387"/>
        </w:tabs>
        <w:spacing w:line="360" w:lineRule="auto"/>
        <w:rPr>
          <w:rFonts w:ascii="Bookman Old Style" w:hAnsi="Bookman Old Style" w:cs="Segoe UI Light"/>
          <w:szCs w:val="22"/>
        </w:rPr>
      </w:pPr>
      <w:r w:rsidRPr="00AA77F4">
        <w:rPr>
          <w:rFonts w:ascii="Bookman Old Style" w:hAnsi="Bookman Old Style" w:cs="Segoe UI Light"/>
          <w:szCs w:val="22"/>
        </w:rPr>
        <w:t xml:space="preserve">NQF 4 with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7C078540" w14:textId="67661926" w:rsidR="007B0EEA" w:rsidRPr="00B74E3D" w:rsidRDefault="00B74E3D" w:rsidP="00B74E3D">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67DB440A" w14:textId="2290E560" w:rsidR="00AA77F4" w:rsidRPr="00AA77F4" w:rsidRDefault="00AA77F4" w:rsidP="008442FA">
      <w:pPr>
        <w:pStyle w:val="ListParagraph"/>
        <w:numPr>
          <w:ilvl w:val="0"/>
          <w:numId w:val="27"/>
        </w:numPr>
        <w:spacing w:line="360" w:lineRule="auto"/>
        <w:rPr>
          <w:rFonts w:ascii="Bookman Old Style" w:hAnsi="Bookman Old Style" w:cs="Segoe UI Light"/>
          <w:szCs w:val="22"/>
        </w:rPr>
      </w:pPr>
      <w:r w:rsidRPr="00AA77F4">
        <w:rPr>
          <w:rFonts w:ascii="Bookman Old Style" w:hAnsi="Bookman Old Style" w:cs="Segoe UI Light"/>
          <w:szCs w:val="22"/>
        </w:rPr>
        <w:t>The provider must have lesson plans and structured learning material or provide learners with access to structured learning material that addresses all the topics in all the knowledge modules as well as the applied knowledge in the practical skills.</w:t>
      </w:r>
    </w:p>
    <w:p w14:paraId="3BEA09F8" w14:textId="73AD9AF9" w:rsidR="00AA77F4" w:rsidRPr="00AA77F4" w:rsidRDefault="00AA77F4" w:rsidP="008442FA">
      <w:pPr>
        <w:pStyle w:val="ListParagraph"/>
        <w:numPr>
          <w:ilvl w:val="0"/>
          <w:numId w:val="27"/>
        </w:numPr>
        <w:spacing w:line="360" w:lineRule="auto"/>
        <w:rPr>
          <w:rFonts w:ascii="Bookman Old Style" w:hAnsi="Bookman Old Style" w:cs="Segoe UI Light"/>
          <w:szCs w:val="22"/>
        </w:rPr>
      </w:pPr>
      <w:r w:rsidRPr="00AA77F4">
        <w:rPr>
          <w:rFonts w:ascii="Bookman Old Style" w:hAnsi="Bookman Old Style" w:cs="Segoe UI Light"/>
          <w:szCs w:val="22"/>
        </w:rPr>
        <w:t>QCTO/ MICT SETA requirements</w:t>
      </w:r>
    </w:p>
    <w:p w14:paraId="1C8D5094" w14:textId="77777777" w:rsidR="00AA77F4" w:rsidRPr="00AA77F4" w:rsidRDefault="00AA77F4" w:rsidP="00AA77F4">
      <w:pPr>
        <w:spacing w:line="360" w:lineRule="auto"/>
        <w:rPr>
          <w:rFonts w:ascii="Bookman Old Style" w:hAnsi="Bookman Old Style" w:cs="Segoe UI Light"/>
          <w:szCs w:val="22"/>
        </w:rPr>
      </w:pPr>
    </w:p>
    <w:p w14:paraId="7458FD4D" w14:textId="77777777" w:rsidR="00AA77F4" w:rsidRPr="00AA77F4" w:rsidRDefault="00AA77F4" w:rsidP="00AA77F4">
      <w:pPr>
        <w:spacing w:line="360" w:lineRule="auto"/>
        <w:rPr>
          <w:rFonts w:ascii="Bookman Old Style" w:hAnsi="Bookman Old Style" w:cs="Segoe UI Light"/>
          <w:i/>
          <w:szCs w:val="22"/>
        </w:rPr>
      </w:pPr>
      <w:r w:rsidRPr="00AA77F4">
        <w:rPr>
          <w:rFonts w:ascii="Bookman Old Style" w:hAnsi="Bookman Old Style" w:cs="Segoe UI Light"/>
          <w:i/>
          <w:szCs w:val="22"/>
        </w:rPr>
        <w:t>Human Resource Requirements:</w:t>
      </w:r>
    </w:p>
    <w:p w14:paraId="14FA7460" w14:textId="77777777" w:rsidR="00AA77F4" w:rsidRPr="00AA77F4" w:rsidRDefault="00AA77F4" w:rsidP="00AA77F4">
      <w:pPr>
        <w:spacing w:line="360" w:lineRule="auto"/>
        <w:rPr>
          <w:rFonts w:ascii="Bookman Old Style" w:hAnsi="Bookman Old Style" w:cs="Segoe UI Light"/>
          <w:szCs w:val="22"/>
        </w:rPr>
      </w:pPr>
    </w:p>
    <w:p w14:paraId="674F5506" w14:textId="1EA2D84F" w:rsidR="00AA77F4" w:rsidRP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Lecturer/learner ratio of 1:20 (Maximum)</w:t>
      </w:r>
    </w:p>
    <w:p w14:paraId="2F48ACB7" w14:textId="77777777" w:rsid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Qualification of lecturer (SME):</w:t>
      </w:r>
    </w:p>
    <w:p w14:paraId="09D4C1AE" w14:textId="77777777" w:rsid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o NQF 5 qualified in a qualification related to entrepreneurship with 3 years’ business experience</w:t>
      </w:r>
    </w:p>
    <w:p w14:paraId="5396122C" w14:textId="471EF61E" w:rsidR="00AA77F4" w:rsidRPr="00AA77F4" w:rsidRDefault="00AA77F4" w:rsidP="008442FA">
      <w:pPr>
        <w:pStyle w:val="ListParagraph"/>
        <w:numPr>
          <w:ilvl w:val="0"/>
          <w:numId w:val="28"/>
        </w:numPr>
        <w:spacing w:line="360" w:lineRule="auto"/>
        <w:rPr>
          <w:rFonts w:ascii="Bookman Old Style" w:hAnsi="Bookman Old Style" w:cs="Segoe UI Light"/>
          <w:szCs w:val="22"/>
        </w:rPr>
      </w:pPr>
      <w:r w:rsidRPr="00AA77F4">
        <w:rPr>
          <w:rFonts w:ascii="Bookman Old Style" w:hAnsi="Bookman Old Style" w:cs="Segoe UI Light"/>
          <w:szCs w:val="22"/>
        </w:rPr>
        <w:t>Assessors and moderators: accredited by the MICT SETA</w:t>
      </w:r>
    </w:p>
    <w:p w14:paraId="2D20CAD6" w14:textId="77777777" w:rsidR="00AA77F4" w:rsidRPr="00AA77F4" w:rsidRDefault="00AA77F4" w:rsidP="00AA77F4">
      <w:pPr>
        <w:spacing w:line="360" w:lineRule="auto"/>
        <w:rPr>
          <w:rFonts w:ascii="Bookman Old Style" w:hAnsi="Bookman Old Style" w:cs="Segoe UI Light"/>
          <w:i/>
          <w:szCs w:val="22"/>
        </w:rPr>
      </w:pPr>
      <w:r w:rsidRPr="00AA77F4">
        <w:rPr>
          <w:rFonts w:ascii="Bookman Old Style" w:hAnsi="Bookman Old Style" w:cs="Segoe UI Light"/>
          <w:i/>
          <w:szCs w:val="22"/>
        </w:rPr>
        <w:t>Legal Requirements:</w:t>
      </w:r>
    </w:p>
    <w:p w14:paraId="7C9F1CAC" w14:textId="04ECF44F" w:rsidR="00AA77F4"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Legal (product) licences to use the software for learning and training</w:t>
      </w:r>
    </w:p>
    <w:p w14:paraId="6D17C8D2" w14:textId="725E5DDF" w:rsidR="00AA77F4"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OHS compliance certificate</w:t>
      </w:r>
    </w:p>
    <w:p w14:paraId="36F2C091" w14:textId="3F381CAF" w:rsidR="00B74E3D" w:rsidRPr="00AA77F4" w:rsidRDefault="00AA77F4" w:rsidP="008442FA">
      <w:pPr>
        <w:pStyle w:val="ListParagraph"/>
        <w:numPr>
          <w:ilvl w:val="0"/>
          <w:numId w:val="29"/>
        </w:numPr>
        <w:spacing w:line="360" w:lineRule="auto"/>
        <w:rPr>
          <w:rFonts w:ascii="Bookman Old Style" w:hAnsi="Bookman Old Style" w:cs="Segoe UI Light"/>
          <w:szCs w:val="22"/>
        </w:rPr>
      </w:pPr>
      <w:r w:rsidRPr="00AA77F4">
        <w:rPr>
          <w:rFonts w:ascii="Bookman Old Style" w:hAnsi="Bookman Old Style" w:cs="Segoe UI Light"/>
          <w:szCs w:val="22"/>
        </w:rPr>
        <w:t>Ethical clearance (where necessary)</w:t>
      </w:r>
    </w:p>
    <w:p w14:paraId="66B137C5" w14:textId="77777777" w:rsidR="00AA77F4" w:rsidRPr="00B74E3D" w:rsidRDefault="00AA77F4" w:rsidP="00AA77F4">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40C10F78"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b/>
          <w:bCs/>
          <w:szCs w:val="22"/>
        </w:rPr>
        <w:t xml:space="preserve">Continuous Assessment </w:t>
      </w:r>
    </w:p>
    <w:p w14:paraId="497B4609"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The SDP must ensure that all learners are enrolled with the QCTO at the start of training (within 5 days) in the format required by the QCTO. </w:t>
      </w:r>
    </w:p>
    <w:p w14:paraId="193AA023"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Continuous assessments are set by the SDP in accordance with the outcomes provided. </w:t>
      </w:r>
    </w:p>
    <w:p w14:paraId="791E2286" w14:textId="77777777" w:rsidR="00AA77F4" w:rsidRPr="00AA77F4" w:rsidRDefault="00AA77F4" w:rsidP="00AA77F4">
      <w:pPr>
        <w:spacing w:line="360" w:lineRule="auto"/>
        <w:rPr>
          <w:rFonts w:ascii="Bookman Old Style" w:hAnsi="Bookman Old Style" w:cs="Segoe UI Light"/>
          <w:szCs w:val="22"/>
        </w:rPr>
      </w:pPr>
      <w:r w:rsidRPr="00AA77F4">
        <w:rPr>
          <w:rFonts w:ascii="Bookman Old Style" w:hAnsi="Bookman Old Style" w:cs="Segoe UI Light"/>
          <w:szCs w:val="22"/>
        </w:rPr>
        <w:t xml:space="preserve">This may consist of a variety of methods, e.g. practical or written assessments, assignments, projects, demonstrations, presentations or any other form of assessment to assist the learner in the learning process. </w:t>
      </w:r>
    </w:p>
    <w:p w14:paraId="44853410" w14:textId="5EDE7E15" w:rsidR="0099522E" w:rsidRPr="0098262B" w:rsidRDefault="00AA77F4" w:rsidP="00E03027">
      <w:pPr>
        <w:spacing w:line="360" w:lineRule="auto"/>
        <w:rPr>
          <w:rFonts w:ascii="Bookman Old Style" w:hAnsi="Bookman Old Style" w:cs="Segoe UI Light"/>
          <w:szCs w:val="22"/>
        </w:rPr>
      </w:pPr>
      <w:r w:rsidRPr="00AA77F4">
        <w:rPr>
          <w:rFonts w:ascii="Bookman Old Style" w:hAnsi="Bookman Old Style" w:cs="Segoe UI Light"/>
          <w:szCs w:val="22"/>
        </w:rPr>
        <w:t xml:space="preserve">During training, it is mandatory for formal summative assessments to take place at the end of each module/topic. These results must be formally recorded, and be available for monitoring and/or evaluation by the QCTO. </w:t>
      </w:r>
      <w:r w:rsidR="0099522E" w:rsidRPr="00E03027">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24571E9C" w14:textId="77777777" w:rsidR="00AA77F4" w:rsidRPr="00AA77F4" w:rsidRDefault="00AA77F4" w:rsidP="00AA77F4">
      <w:p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A </w:t>
      </w:r>
      <w:proofErr w:type="spellStart"/>
      <w:r w:rsidRPr="00AA77F4">
        <w:rPr>
          <w:rFonts w:ascii="Bookman Old Style" w:hAnsi="Bookman Old Style" w:cs="Segoe UI Light"/>
          <w:szCs w:val="22"/>
          <w:lang w:eastAsia="en-ZA"/>
        </w:rPr>
        <w:t>Technopreneur</w:t>
      </w:r>
      <w:proofErr w:type="spellEnd"/>
      <w:r w:rsidRPr="00AA77F4">
        <w:rPr>
          <w:rFonts w:ascii="Bookman Old Style" w:hAnsi="Bookman Old Style" w:cs="Segoe UI Light"/>
          <w:szCs w:val="22"/>
          <w:lang w:eastAsia="en-ZA"/>
        </w:rPr>
        <w:t xml:space="preserve"> will be able to establish, manage and grow a business and create client relationships related to the 4IR skills in order to employ from the local community. </w:t>
      </w:r>
    </w:p>
    <w:p w14:paraId="3D3E02B1" w14:textId="77777777" w:rsidR="00AA77F4" w:rsidRPr="00AA77F4" w:rsidRDefault="00AA77F4" w:rsidP="00AA77F4">
      <w:p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Tasks that the learner will be able to know, do and understand after achievement of the skills programme include: </w:t>
      </w:r>
    </w:p>
    <w:p w14:paraId="0EFA06BD"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Research problems, opportunities and solutions </w:t>
      </w:r>
    </w:p>
    <w:p w14:paraId="28E12A3F"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Conceptualise a product or service and business idea </w:t>
      </w:r>
    </w:p>
    <w:p w14:paraId="611E8575" w14:textId="77777777" w:rsidR="00AA77F4" w:rsidRPr="00AA77F4" w:rsidRDefault="00AA77F4" w:rsidP="008442FA">
      <w:pPr>
        <w:numPr>
          <w:ilvl w:val="0"/>
          <w:numId w:val="30"/>
        </w:numPr>
        <w:spacing w:after="160" w:line="360" w:lineRule="auto"/>
        <w:rPr>
          <w:rFonts w:ascii="Bookman Old Style" w:hAnsi="Bookman Old Style" w:cs="Segoe UI Light"/>
          <w:szCs w:val="22"/>
          <w:lang w:eastAsia="en-ZA"/>
        </w:rPr>
      </w:pPr>
      <w:r w:rsidRPr="00AA77F4">
        <w:rPr>
          <w:rFonts w:ascii="Bookman Old Style" w:hAnsi="Bookman Old Style" w:cs="Segoe UI Light"/>
          <w:szCs w:val="22"/>
          <w:lang w:eastAsia="en-ZA"/>
        </w:rPr>
        <w:t xml:space="preserve">Manage and grow a business </w:t>
      </w:r>
    </w:p>
    <w:p w14:paraId="51236085" w14:textId="6DDE0BA9" w:rsidR="0063128B" w:rsidRPr="00AA77F4" w:rsidRDefault="0063128B" w:rsidP="00AA77F4">
      <w:pPr>
        <w:spacing w:after="160" w:line="360" w:lineRule="auto"/>
        <w:rPr>
          <w:rFonts w:ascii="Bookman Old Style" w:hAnsi="Bookman Old Style" w:cs="Segoe UI Light"/>
          <w:bCs/>
          <w:szCs w:val="22"/>
          <w:lang w:eastAsia="en-ZA"/>
        </w:rPr>
      </w:pPr>
      <w:r w:rsidRPr="00AA77F4">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14B1F679" w14:textId="77777777" w:rsidR="00AA77F4" w:rsidRPr="004C17A5" w:rsidRDefault="00AA77F4" w:rsidP="00AA77F4">
      <w:pPr>
        <w:spacing w:line="360" w:lineRule="auto"/>
        <w:rPr>
          <w:rFonts w:ascii="Bookman Old Style" w:hAnsi="Bookman Old Style" w:cs="Segoe UI Light"/>
          <w:b/>
          <w:szCs w:val="22"/>
        </w:rPr>
      </w:pPr>
      <w:r w:rsidRPr="004C17A5">
        <w:rPr>
          <w:rFonts w:ascii="Bookman Old Style" w:hAnsi="Bookman Old Style" w:cs="Segoe UI Light"/>
          <w:b/>
          <w:szCs w:val="22"/>
        </w:rPr>
        <w:t>The following Modules are compulsory:</w:t>
      </w:r>
    </w:p>
    <w:p w14:paraId="38159AAA" w14:textId="0DECCB26"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900101-000-00-KM-01, Conceptualising the business venture and product or service, NQF Level 4, Credits 2</w:t>
      </w:r>
    </w:p>
    <w:p w14:paraId="0ACD4777" w14:textId="43B33520"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216604-000-00-KM-12, Fundamentals of Design Thinking Innovation, NQF Level 4, Credits 1</w:t>
      </w:r>
    </w:p>
    <w:p w14:paraId="7D356D60" w14:textId="3875067A"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900101-000-00-KM-03, Developing the business concept, NQF Level 4, Credits 11</w:t>
      </w:r>
    </w:p>
    <w:p w14:paraId="149F93C0" w14:textId="15DF2A1C"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900101-000-00-KM-04, Markets, Marketing and Sales, NQF Level 4, Credits 9</w:t>
      </w:r>
    </w:p>
    <w:p w14:paraId="5226DDA0" w14:textId="2281F461" w:rsidR="00AA77F4" w:rsidRPr="00AA77F4" w:rsidRDefault="00AA77F4" w:rsidP="008442FA">
      <w:pPr>
        <w:pStyle w:val="ListParagraph"/>
        <w:numPr>
          <w:ilvl w:val="0"/>
          <w:numId w:val="31"/>
        </w:numPr>
        <w:spacing w:line="360" w:lineRule="auto"/>
        <w:rPr>
          <w:rFonts w:ascii="Bookman Old Style" w:hAnsi="Bookman Old Style" w:cs="Segoe UI Light"/>
          <w:szCs w:val="22"/>
        </w:rPr>
      </w:pPr>
      <w:r w:rsidRPr="00AA77F4">
        <w:rPr>
          <w:rFonts w:ascii="Bookman Old Style" w:hAnsi="Bookman Old Style" w:cs="Segoe UI Light"/>
          <w:szCs w:val="22"/>
        </w:rPr>
        <w:t>900101-000-00-KM-05, Business management and growth, NQF Level 4, Credits 10</w:t>
      </w:r>
    </w:p>
    <w:p w14:paraId="0479D6EE" w14:textId="77777777" w:rsidR="00AA77F4" w:rsidRPr="00AA77F4" w:rsidRDefault="00AA77F4" w:rsidP="00AA77F4">
      <w:pPr>
        <w:spacing w:line="360" w:lineRule="auto"/>
        <w:rPr>
          <w:rFonts w:ascii="Bookman Old Style" w:hAnsi="Bookman Old Style" w:cs="Segoe UI Light"/>
          <w:b/>
          <w:szCs w:val="22"/>
        </w:rPr>
      </w:pPr>
      <w:r w:rsidRPr="00AA77F4">
        <w:rPr>
          <w:rFonts w:ascii="Bookman Old Style" w:hAnsi="Bookman Old Style" w:cs="Segoe UI Light"/>
          <w:b/>
          <w:szCs w:val="22"/>
        </w:rPr>
        <w:t>Total number of credits for Knowledge Component: 33</w:t>
      </w:r>
    </w:p>
    <w:p w14:paraId="513726F3" w14:textId="77777777" w:rsidR="00AA77F4" w:rsidRPr="00AA77F4" w:rsidRDefault="00AA77F4" w:rsidP="00AA77F4">
      <w:pPr>
        <w:spacing w:line="360" w:lineRule="auto"/>
        <w:rPr>
          <w:rFonts w:ascii="Bookman Old Style" w:hAnsi="Bookman Old Style" w:cs="Segoe UI Light"/>
          <w:szCs w:val="22"/>
        </w:rPr>
      </w:pPr>
    </w:p>
    <w:p w14:paraId="4BDE24D9" w14:textId="24ED38AE" w:rsidR="00AA77F4" w:rsidRPr="00AA77F4" w:rsidRDefault="00AA77F4" w:rsidP="00AA77F4">
      <w:pPr>
        <w:spacing w:line="360" w:lineRule="auto"/>
        <w:rPr>
          <w:rFonts w:ascii="Bookman Old Style" w:hAnsi="Bookman Old Style" w:cs="Segoe UI Light"/>
          <w:b/>
          <w:bCs/>
          <w:szCs w:val="22"/>
        </w:rPr>
      </w:pPr>
      <w:r w:rsidRPr="00AA77F4">
        <w:rPr>
          <w:rFonts w:ascii="Bookman Old Style" w:hAnsi="Bookman Old Style" w:cs="Segoe UI Light"/>
          <w:b/>
          <w:bCs/>
          <w:szCs w:val="22"/>
        </w:rPr>
        <w:t>Application Component:</w:t>
      </w:r>
    </w:p>
    <w:p w14:paraId="25B65519" w14:textId="49A39DE5"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900101-000-00-PM-01, Conceptualise and investigate the viability of a product or service for a small business venture, NQF Level 4, Credits 9</w:t>
      </w:r>
    </w:p>
    <w:p w14:paraId="05BD7D71" w14:textId="6A749095"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216604-000-00-PM-02, Participate in a Design Thinking for Innovation Workshop, NQF Level 4, Credits 4</w:t>
      </w:r>
    </w:p>
    <w:p w14:paraId="604B599C" w14:textId="4FD0143D"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900101-000-00-PM-03, Develop the concept (product or service) and business concept, NQF Level 4, Credits 7</w:t>
      </w:r>
    </w:p>
    <w:p w14:paraId="7AF16430" w14:textId="389E5DFF" w:rsidR="00AA77F4" w:rsidRPr="00AA77F4" w:rsidRDefault="00AA77F4" w:rsidP="008442FA">
      <w:pPr>
        <w:pStyle w:val="ListParagraph"/>
        <w:numPr>
          <w:ilvl w:val="0"/>
          <w:numId w:val="32"/>
        </w:numPr>
        <w:spacing w:line="360" w:lineRule="auto"/>
        <w:rPr>
          <w:rFonts w:ascii="Bookman Old Style" w:hAnsi="Bookman Old Style" w:cs="Segoe UI Light"/>
          <w:szCs w:val="22"/>
        </w:rPr>
      </w:pPr>
      <w:r w:rsidRPr="00AA77F4">
        <w:rPr>
          <w:rFonts w:ascii="Bookman Old Style" w:hAnsi="Bookman Old Style" w:cs="Segoe UI Light"/>
          <w:szCs w:val="22"/>
        </w:rPr>
        <w:t>900101-000-00-PM-04, Manage and Grow the Business, NQF Level 4, Credits 7</w:t>
      </w:r>
    </w:p>
    <w:p w14:paraId="4CA9647A" w14:textId="77777777" w:rsidR="00AA77F4" w:rsidRPr="00AA77F4" w:rsidRDefault="00AA77F4" w:rsidP="00AA77F4">
      <w:pPr>
        <w:spacing w:line="360" w:lineRule="auto"/>
        <w:rPr>
          <w:rFonts w:ascii="Bookman Old Style" w:hAnsi="Bookman Old Style" w:cs="Segoe UI Light"/>
          <w:b/>
          <w:szCs w:val="22"/>
        </w:rPr>
      </w:pPr>
      <w:r w:rsidRPr="00AA77F4">
        <w:rPr>
          <w:rFonts w:ascii="Bookman Old Style" w:hAnsi="Bookman Old Style" w:cs="Segoe UI Light"/>
          <w:b/>
          <w:szCs w:val="22"/>
        </w:rPr>
        <w:t>Total number of credits for Application Component: 27</w:t>
      </w:r>
    </w:p>
    <w:p w14:paraId="20A5C646" w14:textId="7750C7FE" w:rsidR="00A00645" w:rsidRPr="00A522BA" w:rsidRDefault="00A00645" w:rsidP="00E03027">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5EFAF420" w14:textId="77777777" w:rsidR="004C17A5" w:rsidRPr="004C17A5" w:rsidRDefault="004C17A5" w:rsidP="004C17A5">
      <w:pPr>
        <w:spacing w:line="360" w:lineRule="auto"/>
        <w:rPr>
          <w:rFonts w:ascii="Bookman Old Style" w:hAnsi="Bookman Old Style" w:cs="Segoe UI Light"/>
          <w:szCs w:val="22"/>
        </w:rPr>
      </w:pPr>
      <w:bookmarkStart w:id="9" w:name="_Hlk76752216"/>
      <w:r w:rsidRPr="004C17A5">
        <w:rPr>
          <w:rFonts w:ascii="Bookman Old Style" w:hAnsi="Bookman Old Style" w:cs="Segoe UI Light"/>
          <w:b/>
          <w:bCs/>
          <w:szCs w:val="22"/>
        </w:rPr>
        <w:t xml:space="preserve">Exit Level Outcomes (ELO) 1 </w:t>
      </w:r>
    </w:p>
    <w:p w14:paraId="5C74553A"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Conceptualise a product or service for your small business venture </w:t>
      </w:r>
    </w:p>
    <w:p w14:paraId="6719C098"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2 </w:t>
      </w:r>
    </w:p>
    <w:p w14:paraId="61FE7224"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Demonstrate an understanding of design thinking principles </w:t>
      </w:r>
    </w:p>
    <w:p w14:paraId="508C6CB9"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3 </w:t>
      </w:r>
    </w:p>
    <w:p w14:paraId="3633D4BE"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Develop the concept into a product or a service </w:t>
      </w:r>
    </w:p>
    <w:p w14:paraId="32ED8E61"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b/>
          <w:bCs/>
          <w:szCs w:val="22"/>
        </w:rPr>
        <w:t xml:space="preserve">Exit Level Outcomes (ELO) 4 </w:t>
      </w:r>
    </w:p>
    <w:p w14:paraId="5E7BE838" w14:textId="77777777" w:rsidR="004C17A5" w:rsidRPr="004C17A5" w:rsidRDefault="004C17A5" w:rsidP="004C17A5">
      <w:pPr>
        <w:spacing w:line="360" w:lineRule="auto"/>
        <w:rPr>
          <w:rFonts w:ascii="Bookman Old Style" w:hAnsi="Bookman Old Style" w:cs="Segoe UI Light"/>
          <w:szCs w:val="22"/>
        </w:rPr>
      </w:pPr>
      <w:r w:rsidRPr="004C17A5">
        <w:rPr>
          <w:rFonts w:ascii="Bookman Old Style" w:hAnsi="Bookman Old Style" w:cs="Segoe UI Light"/>
          <w:szCs w:val="22"/>
        </w:rPr>
        <w:t xml:space="preserve">Manage and grow the business venture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5275C5C5" w14:textId="0C8C4A96" w:rsidR="00475A69" w:rsidRPr="002777C3"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2889A26F" w:rsidR="009409B1" w:rsidRPr="00A522BA" w:rsidRDefault="004C17A5" w:rsidP="00A522BA">
      <w:pPr>
        <w:pStyle w:val="Heading1"/>
        <w:numPr>
          <w:ilvl w:val="0"/>
          <w:numId w:val="0"/>
        </w:numPr>
        <w:spacing w:line="360" w:lineRule="auto"/>
        <w:rPr>
          <w:rFonts w:ascii="Bookman Old Style" w:hAnsi="Bookman Old Style"/>
          <w:sz w:val="22"/>
          <w:szCs w:val="22"/>
        </w:rPr>
      </w:pPr>
      <w:r w:rsidRPr="004C17A5">
        <w:rPr>
          <w:rFonts w:ascii="Bookman Old Style" w:hAnsi="Bookman Old Style"/>
          <w:sz w:val="22"/>
          <w:szCs w:val="22"/>
        </w:rPr>
        <w:lastRenderedPageBreak/>
        <w:t>KM-01-KT01</w:t>
      </w:r>
      <w:r>
        <w:rPr>
          <w:rFonts w:ascii="Bookman Old Style" w:hAnsi="Bookman Old Style"/>
          <w:sz w:val="22"/>
          <w:szCs w:val="22"/>
        </w:rPr>
        <w:t xml:space="preserve"> </w:t>
      </w:r>
      <w:r w:rsidRPr="004C17A5">
        <w:rPr>
          <w:rFonts w:ascii="Bookman Old Style" w:hAnsi="Bookman Old Style"/>
          <w:sz w:val="22"/>
          <w:szCs w:val="22"/>
        </w:rPr>
        <w:t>:</w:t>
      </w:r>
      <w:r>
        <w:rPr>
          <w:rFonts w:ascii="Bookman Old Style" w:hAnsi="Bookman Old Style"/>
          <w:sz w:val="22"/>
          <w:szCs w:val="22"/>
        </w:rPr>
        <w:t xml:space="preserve"> </w:t>
      </w:r>
      <w:r w:rsidRPr="004C17A5">
        <w:rPr>
          <w:rFonts w:ascii="Bookman Old Style" w:hAnsi="Bookman Old Style"/>
          <w:sz w:val="22"/>
          <w:szCs w:val="22"/>
        </w:rPr>
        <w:t xml:space="preserve">The </w:t>
      </w:r>
      <w:proofErr w:type="spellStart"/>
      <w:r w:rsidRPr="004C17A5">
        <w:rPr>
          <w:rFonts w:ascii="Bookman Old Style" w:hAnsi="Bookman Old Style"/>
          <w:sz w:val="22"/>
          <w:szCs w:val="22"/>
        </w:rPr>
        <w:t>Technopreneur</w:t>
      </w:r>
      <w:proofErr w:type="spellEnd"/>
      <w:r w:rsidRPr="004C17A5">
        <w:rPr>
          <w:rFonts w:ascii="Bookman Old Style" w:hAnsi="Bookman Old Style"/>
          <w:sz w:val="22"/>
          <w:szCs w:val="22"/>
        </w:rPr>
        <w:t>: Characteristics</w:t>
      </w:r>
      <w:r>
        <w:rPr>
          <w:rFonts w:ascii="Bookman Old Style" w:hAnsi="Bookman Old Style"/>
          <w:sz w:val="22"/>
          <w:szCs w:val="22"/>
        </w:rPr>
        <w:t xml:space="preserve"> </w:t>
      </w:r>
      <w:r w:rsidRPr="004C17A5">
        <w:rPr>
          <w:rFonts w:ascii="Bookman Old Style" w:hAnsi="Bookman Old Style"/>
          <w:sz w:val="22"/>
          <w:szCs w:val="22"/>
        </w:rPr>
        <w:t>10%</w:t>
      </w:r>
    </w:p>
    <w:p w14:paraId="52C5EE31" w14:textId="77777777" w:rsidR="004A5EAD" w:rsidRDefault="004A5EAD" w:rsidP="004C17A5">
      <w:pPr>
        <w:spacing w:line="360" w:lineRule="auto"/>
        <w:rPr>
          <w:rFonts w:ascii="Bookman Old Style" w:hAnsi="Bookman Old Style" w:cs="Segoe UI Light"/>
          <w:b/>
          <w:szCs w:val="22"/>
        </w:rPr>
      </w:pPr>
    </w:p>
    <w:p w14:paraId="1FE755F6" w14:textId="1B5FEC1F" w:rsidR="004C17A5" w:rsidRPr="004A5EAD" w:rsidRDefault="004C17A5" w:rsidP="008442FA">
      <w:pPr>
        <w:pStyle w:val="ListParagraph"/>
        <w:numPr>
          <w:ilvl w:val="0"/>
          <w:numId w:val="35"/>
        </w:numPr>
        <w:spacing w:line="360" w:lineRule="auto"/>
        <w:rPr>
          <w:rFonts w:ascii="Bookman Old Style" w:hAnsi="Bookman Old Style" w:cs="Segoe UI Light"/>
          <w:b/>
          <w:szCs w:val="22"/>
        </w:rPr>
      </w:pPr>
      <w:r w:rsidRPr="004A5EAD">
        <w:rPr>
          <w:rFonts w:ascii="Bookman Old Style" w:hAnsi="Bookman Old Style" w:cs="Segoe UI Light"/>
          <w:b/>
          <w:szCs w:val="22"/>
        </w:rPr>
        <w:t>IAC0101</w:t>
      </w:r>
      <w:r w:rsidRPr="004A5EAD">
        <w:rPr>
          <w:rFonts w:ascii="Bookman Old Style" w:hAnsi="Bookman Old Style" w:cs="Segoe UI Light"/>
          <w:b/>
          <w:szCs w:val="22"/>
        </w:rPr>
        <w:tab/>
      </w:r>
      <w:r w:rsidR="004A5EAD">
        <w:rPr>
          <w:rFonts w:ascii="Bookman Old Style" w:hAnsi="Bookman Old Style" w:cs="Segoe UI Light"/>
          <w:b/>
          <w:szCs w:val="22"/>
        </w:rPr>
        <w:t>Discuss e</w:t>
      </w:r>
      <w:r w:rsidRPr="004A5EAD">
        <w:rPr>
          <w:rFonts w:ascii="Bookman Old Style" w:hAnsi="Bookman Old Style" w:cs="Segoe UI Light"/>
          <w:b/>
          <w:szCs w:val="22"/>
        </w:rPr>
        <w:t xml:space="preserve">ach characteristic in terms of how it will contribute to the success of the </w:t>
      </w:r>
      <w:proofErr w:type="spellStart"/>
      <w:r w:rsidRPr="004A5EAD">
        <w:rPr>
          <w:rFonts w:ascii="Bookman Old Style" w:hAnsi="Bookman Old Style" w:cs="Segoe UI Light"/>
          <w:b/>
          <w:szCs w:val="22"/>
        </w:rPr>
        <w:t>technopreneur</w:t>
      </w:r>
      <w:proofErr w:type="spellEnd"/>
      <w:r w:rsidRPr="004A5EAD">
        <w:rPr>
          <w:rFonts w:ascii="Bookman Old Style" w:hAnsi="Bookman Old Style" w:cs="Segoe UI Light"/>
          <w:b/>
          <w:szCs w:val="22"/>
        </w:rPr>
        <w:t xml:space="preserve"> and the small business.</w:t>
      </w:r>
    </w:p>
    <w:p w14:paraId="238BC591" w14:textId="0E4FB787" w:rsidR="002777C3" w:rsidRDefault="002777C3" w:rsidP="00A51EB3">
      <w:pPr>
        <w:spacing w:line="360" w:lineRule="auto"/>
        <w:rPr>
          <w:rFonts w:ascii="Bookman Old Style" w:hAnsi="Bookman Old Style" w:cs="Segoe UI Light"/>
          <w:b/>
          <w:szCs w:val="22"/>
        </w:rPr>
      </w:pPr>
    </w:p>
    <w:p w14:paraId="68C40DE9" w14:textId="175EEB2D" w:rsidR="00A51EB3" w:rsidRPr="002B252C" w:rsidRDefault="002B252C" w:rsidP="002B252C">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5AFC06" w14:textId="70836172" w:rsidR="002777C3" w:rsidRDefault="002777C3">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B3E487F" w14:textId="77777777" w:rsidR="002777C3" w:rsidRPr="00A522BA" w:rsidRDefault="002777C3" w:rsidP="00A522BA">
      <w:pPr>
        <w:spacing w:line="360" w:lineRule="auto"/>
        <w:rPr>
          <w:rFonts w:ascii="Bookman Old Style" w:hAnsi="Bookman Old Style" w:cs="Segoe UI Light"/>
          <w:b/>
          <w:szCs w:val="22"/>
        </w:rPr>
      </w:pPr>
    </w:p>
    <w:p w14:paraId="520737C3" w14:textId="0C59DF92" w:rsidR="009409B1" w:rsidRPr="00A522BA" w:rsidRDefault="004C17A5" w:rsidP="00A522BA">
      <w:pPr>
        <w:pStyle w:val="Heading1"/>
        <w:numPr>
          <w:ilvl w:val="0"/>
          <w:numId w:val="0"/>
        </w:numPr>
        <w:spacing w:line="360" w:lineRule="auto"/>
        <w:rPr>
          <w:rFonts w:ascii="Bookman Old Style" w:hAnsi="Bookman Old Style"/>
          <w:b w:val="0"/>
          <w:bCs/>
          <w:sz w:val="22"/>
          <w:szCs w:val="22"/>
        </w:rPr>
      </w:pPr>
      <w:r w:rsidRPr="004C17A5">
        <w:rPr>
          <w:rFonts w:ascii="Bookman Old Style" w:hAnsi="Bookman Old Style"/>
          <w:sz w:val="22"/>
          <w:szCs w:val="22"/>
        </w:rPr>
        <w:t>KM-01-KT02</w:t>
      </w:r>
      <w:r>
        <w:rPr>
          <w:rFonts w:ascii="Bookman Old Style" w:hAnsi="Bookman Old Style"/>
          <w:sz w:val="22"/>
          <w:szCs w:val="22"/>
        </w:rPr>
        <w:t xml:space="preserve"> </w:t>
      </w:r>
      <w:r w:rsidRPr="004C17A5">
        <w:rPr>
          <w:rFonts w:ascii="Bookman Old Style" w:hAnsi="Bookman Old Style"/>
          <w:sz w:val="22"/>
          <w:szCs w:val="22"/>
        </w:rPr>
        <w:t>:</w:t>
      </w:r>
      <w:r>
        <w:rPr>
          <w:rFonts w:ascii="Bookman Old Style" w:hAnsi="Bookman Old Style"/>
          <w:sz w:val="22"/>
          <w:szCs w:val="22"/>
        </w:rPr>
        <w:t xml:space="preserve"> </w:t>
      </w:r>
      <w:r w:rsidRPr="004C17A5">
        <w:rPr>
          <w:rFonts w:ascii="Bookman Old Style" w:hAnsi="Bookman Old Style"/>
          <w:sz w:val="22"/>
          <w:szCs w:val="22"/>
        </w:rPr>
        <w:t xml:space="preserve">The </w:t>
      </w:r>
      <w:proofErr w:type="spellStart"/>
      <w:r w:rsidRPr="004C17A5">
        <w:rPr>
          <w:rFonts w:ascii="Bookman Old Style" w:hAnsi="Bookman Old Style"/>
          <w:sz w:val="22"/>
          <w:szCs w:val="22"/>
        </w:rPr>
        <w:t>Technopreneur</w:t>
      </w:r>
      <w:proofErr w:type="spellEnd"/>
      <w:r w:rsidRPr="004C17A5">
        <w:rPr>
          <w:rFonts w:ascii="Bookman Old Style" w:hAnsi="Bookman Old Style"/>
          <w:sz w:val="22"/>
          <w:szCs w:val="22"/>
        </w:rPr>
        <w:t>: Skills</w:t>
      </w:r>
      <w:r>
        <w:rPr>
          <w:rFonts w:ascii="Bookman Old Style" w:hAnsi="Bookman Old Style"/>
          <w:sz w:val="22"/>
          <w:szCs w:val="22"/>
        </w:rPr>
        <w:t xml:space="preserve"> </w:t>
      </w:r>
      <w:r w:rsidRPr="004C17A5">
        <w:rPr>
          <w:rFonts w:ascii="Bookman Old Style" w:hAnsi="Bookman Old Style"/>
          <w:sz w:val="22"/>
          <w:szCs w:val="22"/>
        </w:rPr>
        <w:t>15%</w:t>
      </w:r>
    </w:p>
    <w:p w14:paraId="70120CCA" w14:textId="77777777" w:rsidR="004A5EAD" w:rsidRDefault="004A5EAD" w:rsidP="004C17A5">
      <w:pPr>
        <w:spacing w:line="360" w:lineRule="auto"/>
        <w:rPr>
          <w:rFonts w:ascii="Bookman Old Style" w:hAnsi="Bookman Old Style" w:cs="Segoe UI Light"/>
          <w:b/>
          <w:bCs/>
          <w:szCs w:val="22"/>
        </w:rPr>
      </w:pPr>
    </w:p>
    <w:p w14:paraId="324413C7" w14:textId="2D52EE34" w:rsidR="004C17A5" w:rsidRPr="004A5EAD" w:rsidRDefault="004C17A5" w:rsidP="008442FA">
      <w:pPr>
        <w:pStyle w:val="ListParagraph"/>
        <w:numPr>
          <w:ilvl w:val="0"/>
          <w:numId w:val="39"/>
        </w:numPr>
        <w:spacing w:line="360" w:lineRule="auto"/>
        <w:rPr>
          <w:rFonts w:ascii="Bookman Old Style" w:hAnsi="Bookman Old Style" w:cs="Segoe UI Light"/>
          <w:b/>
          <w:bCs/>
          <w:szCs w:val="22"/>
        </w:rPr>
      </w:pPr>
      <w:r w:rsidRPr="004A5EAD">
        <w:rPr>
          <w:rFonts w:ascii="Bookman Old Style" w:hAnsi="Bookman Old Style" w:cs="Segoe UI Light"/>
          <w:b/>
          <w:bCs/>
          <w:szCs w:val="22"/>
        </w:rPr>
        <w:t>IAC0201</w:t>
      </w:r>
      <w:r w:rsidRPr="004A5EAD">
        <w:rPr>
          <w:rFonts w:ascii="Bookman Old Style" w:hAnsi="Bookman Old Style" w:cs="Segoe UI Light"/>
          <w:b/>
          <w:bCs/>
          <w:szCs w:val="22"/>
        </w:rPr>
        <w:tab/>
      </w:r>
      <w:r w:rsidR="004A5EAD">
        <w:rPr>
          <w:rFonts w:ascii="Bookman Old Style" w:hAnsi="Bookman Old Style" w:cs="Segoe UI Light"/>
          <w:b/>
          <w:bCs/>
          <w:szCs w:val="22"/>
        </w:rPr>
        <w:t>Discuss e</w:t>
      </w:r>
      <w:r w:rsidRPr="004A5EAD">
        <w:rPr>
          <w:rFonts w:ascii="Bookman Old Style" w:hAnsi="Bookman Old Style" w:cs="Segoe UI Light"/>
          <w:b/>
          <w:bCs/>
          <w:szCs w:val="22"/>
        </w:rPr>
        <w:t xml:space="preserve">ach skill in terms of its function and how it will contribute to the success of the </w:t>
      </w:r>
      <w:proofErr w:type="spellStart"/>
      <w:r w:rsidRPr="004A5EAD">
        <w:rPr>
          <w:rFonts w:ascii="Bookman Old Style" w:hAnsi="Bookman Old Style" w:cs="Segoe UI Light"/>
          <w:b/>
          <w:bCs/>
          <w:szCs w:val="22"/>
        </w:rPr>
        <w:t>technopreneur</w:t>
      </w:r>
      <w:proofErr w:type="spellEnd"/>
      <w:r w:rsidRPr="004A5EAD">
        <w:rPr>
          <w:rFonts w:ascii="Bookman Old Style" w:hAnsi="Bookman Old Style" w:cs="Segoe UI Light"/>
          <w:b/>
          <w:bCs/>
          <w:szCs w:val="22"/>
        </w:rPr>
        <w:t xml:space="preserve"> and the small business.</w:t>
      </w:r>
    </w:p>
    <w:p w14:paraId="342EACB8" w14:textId="7F8181D0" w:rsidR="002A5D80" w:rsidRDefault="002A5D80" w:rsidP="00A51EB3">
      <w:pPr>
        <w:spacing w:line="360" w:lineRule="auto"/>
        <w:rPr>
          <w:rFonts w:ascii="Bookman Old Style" w:hAnsi="Bookman Old Style" w:cs="Segoe UI Light"/>
          <w:b/>
          <w:bCs/>
          <w:szCs w:val="22"/>
        </w:rPr>
      </w:pPr>
    </w:p>
    <w:p w14:paraId="2F70D47F" w14:textId="77777777" w:rsidR="002B252C" w:rsidRPr="00FE708E" w:rsidRDefault="002B252C" w:rsidP="002B252C">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w:t>
      </w:r>
    </w:p>
    <w:p w14:paraId="1885FD14" w14:textId="674AA9AD" w:rsidR="002777C3" w:rsidRDefault="002777C3">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41881BE3" w14:textId="41B06592" w:rsidR="002777C3" w:rsidRPr="00A522BA" w:rsidRDefault="00186B6F" w:rsidP="002777C3">
      <w:pPr>
        <w:pStyle w:val="Heading1"/>
        <w:numPr>
          <w:ilvl w:val="0"/>
          <w:numId w:val="0"/>
        </w:numPr>
        <w:spacing w:line="360" w:lineRule="auto"/>
        <w:rPr>
          <w:rFonts w:ascii="Bookman Old Style" w:hAnsi="Bookman Old Style"/>
          <w:bCs/>
          <w:sz w:val="22"/>
          <w:szCs w:val="22"/>
        </w:rPr>
      </w:pPr>
      <w:r w:rsidRPr="00186B6F">
        <w:rPr>
          <w:rFonts w:ascii="Bookman Old Style" w:hAnsi="Bookman Old Style"/>
          <w:sz w:val="22"/>
          <w:szCs w:val="22"/>
        </w:rPr>
        <w:lastRenderedPageBreak/>
        <w:t>KM-01-KT03</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r w:rsidRPr="00186B6F">
        <w:rPr>
          <w:rFonts w:ascii="Bookman Old Style" w:hAnsi="Bookman Old Style"/>
          <w:sz w:val="22"/>
          <w:szCs w:val="22"/>
        </w:rPr>
        <w:t xml:space="preserve">The </w:t>
      </w:r>
      <w:proofErr w:type="spellStart"/>
      <w:r w:rsidRPr="00186B6F">
        <w:rPr>
          <w:rFonts w:ascii="Bookman Old Style" w:hAnsi="Bookman Old Style"/>
          <w:sz w:val="22"/>
          <w:szCs w:val="22"/>
        </w:rPr>
        <w:t>Technopreneur</w:t>
      </w:r>
      <w:proofErr w:type="spellEnd"/>
      <w:r w:rsidRPr="00186B6F">
        <w:rPr>
          <w:rFonts w:ascii="Bookman Old Style" w:hAnsi="Bookman Old Style"/>
          <w:sz w:val="22"/>
          <w:szCs w:val="22"/>
        </w:rPr>
        <w:t>: Role and responsibilities</w:t>
      </w:r>
      <w:r>
        <w:rPr>
          <w:rFonts w:ascii="Bookman Old Style" w:hAnsi="Bookman Old Style"/>
          <w:sz w:val="22"/>
          <w:szCs w:val="22"/>
        </w:rPr>
        <w:t xml:space="preserve"> </w:t>
      </w:r>
      <w:r w:rsidRPr="00186B6F">
        <w:rPr>
          <w:rFonts w:ascii="Bookman Old Style" w:hAnsi="Bookman Old Style"/>
          <w:sz w:val="22"/>
          <w:szCs w:val="22"/>
        </w:rPr>
        <w:t xml:space="preserve">15% </w:t>
      </w:r>
    </w:p>
    <w:p w14:paraId="48790751" w14:textId="77777777" w:rsidR="004A5EAD" w:rsidRDefault="004A5EAD" w:rsidP="00186B6F">
      <w:pPr>
        <w:spacing w:line="360" w:lineRule="auto"/>
        <w:rPr>
          <w:rFonts w:ascii="Bookman Old Style" w:hAnsi="Bookman Old Style" w:cs="Segoe UI Light"/>
          <w:b/>
          <w:bCs/>
          <w:szCs w:val="22"/>
        </w:rPr>
      </w:pPr>
    </w:p>
    <w:p w14:paraId="5DE74367" w14:textId="72BE1F44" w:rsidR="00186B6F" w:rsidRPr="004A5EAD" w:rsidRDefault="00186B6F" w:rsidP="008442FA">
      <w:pPr>
        <w:pStyle w:val="ListParagraph"/>
        <w:numPr>
          <w:ilvl w:val="0"/>
          <w:numId w:val="38"/>
        </w:numPr>
        <w:spacing w:line="360" w:lineRule="auto"/>
        <w:rPr>
          <w:rFonts w:ascii="Bookman Old Style" w:hAnsi="Bookman Old Style" w:cs="Segoe UI Light"/>
          <w:b/>
          <w:bCs/>
          <w:szCs w:val="22"/>
        </w:rPr>
      </w:pPr>
      <w:r w:rsidRPr="004A5EAD">
        <w:rPr>
          <w:rFonts w:ascii="Bookman Old Style" w:hAnsi="Bookman Old Style" w:cs="Segoe UI Light"/>
          <w:b/>
          <w:bCs/>
          <w:szCs w:val="22"/>
        </w:rPr>
        <w:t>IAC0301</w:t>
      </w:r>
      <w:r w:rsidRPr="004A5EAD">
        <w:rPr>
          <w:rFonts w:ascii="Bookman Old Style" w:hAnsi="Bookman Old Style" w:cs="Segoe UI Light"/>
          <w:b/>
          <w:bCs/>
          <w:szCs w:val="22"/>
        </w:rPr>
        <w:tab/>
        <w:t xml:space="preserve">Each role and responsibility is discussed in terms of its function and how it will contribute to the success of the </w:t>
      </w:r>
      <w:proofErr w:type="spellStart"/>
      <w:r w:rsidRPr="004A5EAD">
        <w:rPr>
          <w:rFonts w:ascii="Bookman Old Style" w:hAnsi="Bookman Old Style" w:cs="Segoe UI Light"/>
          <w:b/>
          <w:bCs/>
          <w:szCs w:val="22"/>
        </w:rPr>
        <w:t>technopreneur</w:t>
      </w:r>
      <w:proofErr w:type="spellEnd"/>
      <w:r w:rsidRPr="004A5EAD">
        <w:rPr>
          <w:rFonts w:ascii="Bookman Old Style" w:hAnsi="Bookman Old Style" w:cs="Segoe UI Light"/>
          <w:b/>
          <w:bCs/>
          <w:szCs w:val="22"/>
        </w:rPr>
        <w:t xml:space="preserve"> and the small business.</w:t>
      </w:r>
    </w:p>
    <w:p w14:paraId="03377578" w14:textId="661A99F2" w:rsidR="00AB7222" w:rsidRDefault="00AB7222" w:rsidP="002777C3">
      <w:pPr>
        <w:spacing w:line="360" w:lineRule="auto"/>
        <w:rPr>
          <w:rFonts w:ascii="Bookman Old Style" w:hAnsi="Bookman Old Style" w:cs="Segoe UI Light"/>
          <w:b/>
          <w:bCs/>
          <w:szCs w:val="22"/>
        </w:rPr>
      </w:pPr>
    </w:p>
    <w:p w14:paraId="677B8E2F" w14:textId="77777777" w:rsidR="002B252C" w:rsidRPr="00FE708E" w:rsidRDefault="002B252C" w:rsidP="002B252C">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9F8397" w14:textId="4BC1E2CB" w:rsidR="00350A5E" w:rsidRDefault="00350A5E">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68265EAF" w14:textId="77777777" w:rsidR="002777C3" w:rsidRPr="00A522BA" w:rsidRDefault="002777C3" w:rsidP="00A522BA">
      <w:pPr>
        <w:spacing w:line="360" w:lineRule="auto"/>
        <w:rPr>
          <w:rFonts w:ascii="Bookman Old Style" w:hAnsi="Bookman Old Style" w:cs="Segoe UI Light"/>
          <w:b/>
          <w:bCs/>
          <w:szCs w:val="22"/>
        </w:rPr>
      </w:pPr>
    </w:p>
    <w:p w14:paraId="4DB0DA1B" w14:textId="0C334057" w:rsidR="009409B1" w:rsidRPr="00A522BA" w:rsidRDefault="00186B6F" w:rsidP="00A522BA">
      <w:pPr>
        <w:pStyle w:val="Heading1"/>
        <w:numPr>
          <w:ilvl w:val="0"/>
          <w:numId w:val="0"/>
        </w:numPr>
        <w:spacing w:line="360" w:lineRule="auto"/>
        <w:rPr>
          <w:rFonts w:ascii="Bookman Old Style" w:hAnsi="Bookman Old Style"/>
          <w:b w:val="0"/>
          <w:bCs/>
          <w:sz w:val="22"/>
          <w:szCs w:val="22"/>
        </w:rPr>
      </w:pPr>
      <w:r w:rsidRPr="00186B6F">
        <w:rPr>
          <w:rFonts w:ascii="Bookman Old Style" w:hAnsi="Bookman Old Style"/>
          <w:sz w:val="22"/>
          <w:szCs w:val="22"/>
        </w:rPr>
        <w:t>KM-01-KT04</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proofErr w:type="spellStart"/>
      <w:r w:rsidRPr="00186B6F">
        <w:rPr>
          <w:rFonts w:ascii="Bookman Old Style" w:hAnsi="Bookman Old Style"/>
          <w:sz w:val="22"/>
          <w:szCs w:val="22"/>
        </w:rPr>
        <w:t>Technopreneurs</w:t>
      </w:r>
      <w:proofErr w:type="spellEnd"/>
      <w:r w:rsidRPr="00186B6F">
        <w:rPr>
          <w:rFonts w:ascii="Bookman Old Style" w:hAnsi="Bookman Old Style"/>
          <w:sz w:val="22"/>
          <w:szCs w:val="22"/>
        </w:rPr>
        <w:t xml:space="preserve"> of the future</w:t>
      </w:r>
      <w:r>
        <w:rPr>
          <w:rFonts w:ascii="Bookman Old Style" w:hAnsi="Bookman Old Style"/>
          <w:sz w:val="22"/>
          <w:szCs w:val="22"/>
        </w:rPr>
        <w:t xml:space="preserve"> </w:t>
      </w:r>
      <w:r w:rsidRPr="00186B6F">
        <w:rPr>
          <w:rFonts w:ascii="Bookman Old Style" w:hAnsi="Bookman Old Style"/>
          <w:sz w:val="22"/>
          <w:szCs w:val="22"/>
        </w:rPr>
        <w:t xml:space="preserve">10% </w:t>
      </w:r>
    </w:p>
    <w:p w14:paraId="198CF4C9" w14:textId="77777777" w:rsidR="004A5EAD" w:rsidRDefault="004A5EAD" w:rsidP="00186B6F">
      <w:pPr>
        <w:spacing w:after="160" w:line="360" w:lineRule="auto"/>
        <w:rPr>
          <w:rFonts w:ascii="Bookman Old Style" w:hAnsi="Bookman Old Style" w:cs="Segoe UI Light"/>
          <w:b/>
          <w:bCs/>
          <w:szCs w:val="22"/>
        </w:rPr>
      </w:pPr>
    </w:p>
    <w:p w14:paraId="3B4039AB" w14:textId="47F586C6" w:rsidR="00186B6F" w:rsidRPr="004A5EAD" w:rsidRDefault="00186B6F" w:rsidP="008442FA">
      <w:pPr>
        <w:pStyle w:val="ListParagraph"/>
        <w:numPr>
          <w:ilvl w:val="0"/>
          <w:numId w:val="40"/>
        </w:numPr>
        <w:spacing w:after="160" w:line="360" w:lineRule="auto"/>
        <w:rPr>
          <w:rFonts w:ascii="Bookman Old Style" w:hAnsi="Bookman Old Style" w:cs="Segoe UI Light"/>
          <w:b/>
          <w:bCs/>
          <w:szCs w:val="22"/>
        </w:rPr>
      </w:pPr>
      <w:r w:rsidRPr="004A5EAD">
        <w:rPr>
          <w:rFonts w:ascii="Bookman Old Style" w:hAnsi="Bookman Old Style" w:cs="Segoe UI Light"/>
          <w:b/>
          <w:bCs/>
          <w:szCs w:val="22"/>
        </w:rPr>
        <w:t>IAC0401</w:t>
      </w:r>
      <w:r w:rsidRPr="004A5EAD">
        <w:rPr>
          <w:rFonts w:ascii="Bookman Old Style" w:hAnsi="Bookman Old Style" w:cs="Segoe UI Light"/>
          <w:b/>
          <w:bCs/>
          <w:szCs w:val="22"/>
        </w:rPr>
        <w:tab/>
        <w:t>Latest entrepreneurship trends are investigated to see what opportunities they present or how they can be incorporated into the product or service and business concept.</w:t>
      </w:r>
    </w:p>
    <w:p w14:paraId="6AF7C9D7" w14:textId="77777777" w:rsidR="002B252C" w:rsidRDefault="002B252C" w:rsidP="002B252C">
      <w:pPr>
        <w:spacing w:after="160" w:line="360" w:lineRule="auto"/>
        <w:rPr>
          <w:rFonts w:ascii="Bookman Old Style" w:hAnsi="Bookman Old Style" w:cs="Segoe UI Light"/>
          <w:szCs w:val="22"/>
          <w:lang w:val="en-GB"/>
        </w:rPr>
      </w:pPr>
    </w:p>
    <w:p w14:paraId="3F073704" w14:textId="77777777" w:rsidR="002B252C" w:rsidRPr="00FE708E" w:rsidRDefault="002B252C" w:rsidP="002B252C">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w:t>
      </w:r>
    </w:p>
    <w:p w14:paraId="7930921B" w14:textId="0002154D" w:rsidR="009409B1" w:rsidRPr="002B252C" w:rsidRDefault="009409B1" w:rsidP="002B252C">
      <w:pPr>
        <w:spacing w:after="160" w:line="360" w:lineRule="auto"/>
        <w:rPr>
          <w:rFonts w:ascii="Bookman Old Style" w:hAnsi="Bookman Old Style" w:cs="Segoe UI Light"/>
          <w:szCs w:val="22"/>
          <w:lang w:val="en-GB"/>
        </w:rPr>
      </w:pPr>
      <w:r w:rsidRPr="002B252C">
        <w:rPr>
          <w:rFonts w:ascii="Bookman Old Style" w:hAnsi="Bookman Old Style" w:cs="Segoe UI Light"/>
          <w:szCs w:val="22"/>
          <w:lang w:val="en-GB"/>
        </w:rPr>
        <w:br w:type="page"/>
      </w:r>
    </w:p>
    <w:p w14:paraId="05B72BF0" w14:textId="005F553F" w:rsidR="009409B1" w:rsidRPr="00A522BA" w:rsidRDefault="00186B6F" w:rsidP="00A522BA">
      <w:pPr>
        <w:pStyle w:val="Heading1"/>
        <w:numPr>
          <w:ilvl w:val="0"/>
          <w:numId w:val="0"/>
        </w:numPr>
        <w:spacing w:line="360" w:lineRule="auto"/>
        <w:rPr>
          <w:rFonts w:ascii="Bookman Old Style" w:hAnsi="Bookman Old Style"/>
          <w:b w:val="0"/>
          <w:bCs/>
          <w:sz w:val="22"/>
          <w:szCs w:val="22"/>
        </w:rPr>
      </w:pPr>
      <w:r w:rsidRPr="00186B6F">
        <w:rPr>
          <w:rFonts w:ascii="Bookman Old Style" w:hAnsi="Bookman Old Style"/>
          <w:sz w:val="22"/>
          <w:szCs w:val="22"/>
        </w:rPr>
        <w:lastRenderedPageBreak/>
        <w:t>KM-01-KT05</w:t>
      </w:r>
      <w:r>
        <w:rPr>
          <w:rFonts w:ascii="Bookman Old Style" w:hAnsi="Bookman Old Style"/>
          <w:sz w:val="22"/>
          <w:szCs w:val="22"/>
        </w:rPr>
        <w:t xml:space="preserve"> </w:t>
      </w:r>
      <w:r w:rsidRPr="00186B6F">
        <w:rPr>
          <w:rFonts w:ascii="Bookman Old Style" w:hAnsi="Bookman Old Style"/>
          <w:sz w:val="22"/>
          <w:szCs w:val="22"/>
        </w:rPr>
        <w:t>:</w:t>
      </w:r>
      <w:r>
        <w:rPr>
          <w:rFonts w:ascii="Bookman Old Style" w:hAnsi="Bookman Old Style"/>
          <w:sz w:val="22"/>
          <w:szCs w:val="22"/>
        </w:rPr>
        <w:t xml:space="preserve"> </w:t>
      </w:r>
      <w:r w:rsidRPr="00186B6F">
        <w:rPr>
          <w:rFonts w:ascii="Bookman Old Style" w:hAnsi="Bookman Old Style"/>
          <w:sz w:val="22"/>
          <w:szCs w:val="22"/>
        </w:rPr>
        <w:t>The product or service</w:t>
      </w:r>
      <w:r w:rsidRPr="00186B6F">
        <w:rPr>
          <w:rFonts w:ascii="Bookman Old Style" w:hAnsi="Bookman Old Style"/>
          <w:sz w:val="22"/>
          <w:szCs w:val="22"/>
        </w:rPr>
        <w:tab/>
        <w:t>50%</w:t>
      </w:r>
    </w:p>
    <w:p w14:paraId="7F210E1B" w14:textId="77777777" w:rsidR="004A5EAD" w:rsidRPr="004A5EAD" w:rsidRDefault="004A5EAD" w:rsidP="004A5EAD">
      <w:pPr>
        <w:spacing w:line="360" w:lineRule="auto"/>
        <w:rPr>
          <w:rFonts w:ascii="Bookman Old Style" w:hAnsi="Bookman Old Style" w:cs="Segoe UI Light"/>
          <w:b/>
          <w:bCs/>
          <w:szCs w:val="22"/>
        </w:rPr>
      </w:pPr>
    </w:p>
    <w:p w14:paraId="60918DEA" w14:textId="0B252A0C" w:rsidR="00186B6F" w:rsidRPr="00D033E3" w:rsidRDefault="00186B6F" w:rsidP="00D033E3">
      <w:pPr>
        <w:pStyle w:val="ListParagraph"/>
        <w:numPr>
          <w:ilvl w:val="0"/>
          <w:numId w:val="44"/>
        </w:numPr>
        <w:spacing w:line="360" w:lineRule="auto"/>
        <w:rPr>
          <w:rFonts w:ascii="Bookman Old Style" w:hAnsi="Bookman Old Style" w:cs="Segoe UI Light"/>
          <w:b/>
          <w:bCs/>
          <w:szCs w:val="22"/>
        </w:rPr>
      </w:pPr>
      <w:r w:rsidRPr="00D033E3">
        <w:rPr>
          <w:rFonts w:ascii="Bookman Old Style" w:hAnsi="Bookman Old Style" w:cs="Segoe UI Light"/>
          <w:b/>
          <w:bCs/>
          <w:szCs w:val="22"/>
        </w:rPr>
        <w:t>IAC0502</w:t>
      </w:r>
      <w:r w:rsidRPr="00D033E3">
        <w:rPr>
          <w:b/>
        </w:rPr>
        <w:t xml:space="preserve"> </w:t>
      </w:r>
      <w:r w:rsidR="004A5EAD" w:rsidRPr="00D033E3">
        <w:rPr>
          <w:rFonts w:ascii="Bookman Old Style" w:hAnsi="Bookman Old Style" w:cs="Segoe UI Light"/>
          <w:b/>
          <w:bCs/>
          <w:szCs w:val="22"/>
        </w:rPr>
        <w:t>Analyse the k</w:t>
      </w:r>
      <w:r w:rsidRPr="00D033E3">
        <w:rPr>
          <w:rFonts w:ascii="Bookman Old Style" w:hAnsi="Bookman Old Style" w:cs="Segoe UI Light"/>
          <w:b/>
          <w:bCs/>
          <w:szCs w:val="22"/>
        </w:rPr>
        <w:t>ey concepts and aspects of the product or service in terms of how important/critical they are for the success of the business.</w:t>
      </w:r>
    </w:p>
    <w:p w14:paraId="27A0157B" w14:textId="18FBBAFB" w:rsidR="005656D1" w:rsidRDefault="005656D1" w:rsidP="00A51EB3">
      <w:pPr>
        <w:spacing w:line="360" w:lineRule="auto"/>
        <w:rPr>
          <w:rFonts w:ascii="Bookman Old Style" w:hAnsi="Bookman Old Style" w:cs="Segoe UI Light"/>
          <w:b/>
          <w:bCs/>
          <w:szCs w:val="22"/>
        </w:rPr>
      </w:pPr>
    </w:p>
    <w:p w14:paraId="46B10C29" w14:textId="77777777" w:rsidR="002B252C" w:rsidRPr="00FE708E" w:rsidRDefault="002B252C" w:rsidP="002B252C">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1E4A23" w14:textId="77777777" w:rsidR="000C44D9" w:rsidRPr="00A522BA" w:rsidRDefault="000C44D9" w:rsidP="002B252C">
      <w:pPr>
        <w:spacing w:line="360" w:lineRule="auto"/>
        <w:jc w:val="both"/>
        <w:rPr>
          <w:rFonts w:ascii="Bookman Old Style" w:hAnsi="Bookman Old Style" w:cs="Segoe UI Light"/>
          <w:szCs w:val="22"/>
        </w:rPr>
      </w:pPr>
      <w:bookmarkStart w:id="10" w:name="_GoBack"/>
      <w:bookmarkEnd w:id="10"/>
    </w:p>
    <w:sectPr w:rsidR="000C44D9" w:rsidRPr="00A522BA"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08D22" w14:textId="77777777" w:rsidR="00E85007" w:rsidRDefault="00E85007" w:rsidP="0078391C">
      <w:r>
        <w:separator/>
      </w:r>
    </w:p>
  </w:endnote>
  <w:endnote w:type="continuationSeparator" w:id="0">
    <w:p w14:paraId="1B00AB82" w14:textId="77777777" w:rsidR="00E85007" w:rsidRDefault="00E85007"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Light">
    <w:altName w:val="Calibri Light"/>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03027" w:rsidRDefault="00E0302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03027" w:rsidRPr="000E1A8D" w:rsidRDefault="00E0302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0A7D2" w14:textId="77777777" w:rsidR="00E85007" w:rsidRDefault="00E85007" w:rsidP="0078391C">
      <w:r>
        <w:separator/>
      </w:r>
    </w:p>
  </w:footnote>
  <w:footnote w:type="continuationSeparator" w:id="0">
    <w:p w14:paraId="05C84A52" w14:textId="77777777" w:rsidR="00E85007" w:rsidRDefault="00E85007"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03027" w:rsidRPr="009B5825" w:rsidRDefault="00E0302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7979"/>
    <w:multiLevelType w:val="hybridMultilevel"/>
    <w:tmpl w:val="5C48A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4"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81058E"/>
    <w:multiLevelType w:val="hybridMultilevel"/>
    <w:tmpl w:val="5BB80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21CF28A9"/>
    <w:multiLevelType w:val="hybridMultilevel"/>
    <w:tmpl w:val="588A2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3B45FD9"/>
    <w:multiLevelType w:val="hybridMultilevel"/>
    <w:tmpl w:val="63263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D7467"/>
    <w:multiLevelType w:val="multilevel"/>
    <w:tmpl w:val="C62C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BCA1F6B"/>
    <w:multiLevelType w:val="hybridMultilevel"/>
    <w:tmpl w:val="E66AF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3F0676"/>
    <w:multiLevelType w:val="hybridMultilevel"/>
    <w:tmpl w:val="3CC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16" w15:restartNumberingAfterBreak="0">
    <w:nsid w:val="37B444D7"/>
    <w:multiLevelType w:val="hybridMultilevel"/>
    <w:tmpl w:val="7A466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CA0E80"/>
    <w:multiLevelType w:val="hybridMultilevel"/>
    <w:tmpl w:val="E9AE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195092"/>
    <w:multiLevelType w:val="hybridMultilevel"/>
    <w:tmpl w:val="3E584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1C2698A"/>
    <w:multiLevelType w:val="multilevel"/>
    <w:tmpl w:val="68308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3"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039643A"/>
    <w:multiLevelType w:val="hybridMultilevel"/>
    <w:tmpl w:val="7EE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EB4A48"/>
    <w:multiLevelType w:val="hybridMultilevel"/>
    <w:tmpl w:val="E87E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27"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28"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5EA656AF"/>
    <w:multiLevelType w:val="hybridMultilevel"/>
    <w:tmpl w:val="85C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A20E9"/>
    <w:multiLevelType w:val="hybridMultilevel"/>
    <w:tmpl w:val="A92C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45322E"/>
    <w:multiLevelType w:val="multilevel"/>
    <w:tmpl w:val="7A58E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2E70CBE"/>
    <w:multiLevelType w:val="hybridMultilevel"/>
    <w:tmpl w:val="F41CA15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61E56D3"/>
    <w:multiLevelType w:val="hybridMultilevel"/>
    <w:tmpl w:val="674AD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38"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1FA4406"/>
    <w:multiLevelType w:val="hybridMultilevel"/>
    <w:tmpl w:val="C49C3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43" w15:restartNumberingAfterBreak="0">
    <w:nsid w:val="77D21685"/>
    <w:multiLevelType w:val="hybridMultilevel"/>
    <w:tmpl w:val="E12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7"/>
  </w:num>
  <w:num w:numId="3">
    <w:abstractNumId w:val="19"/>
  </w:num>
  <w:num w:numId="4">
    <w:abstractNumId w:val="39"/>
  </w:num>
  <w:num w:numId="5">
    <w:abstractNumId w:val="36"/>
  </w:num>
  <w:num w:numId="6">
    <w:abstractNumId w:val="2"/>
  </w:num>
  <w:num w:numId="7">
    <w:abstractNumId w:val="22"/>
  </w:num>
  <w:num w:numId="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6"/>
  </w:num>
  <w:num w:numId="13">
    <w:abstractNumId w:val="15"/>
  </w:num>
  <w:num w:numId="14">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lvlOverride w:ilvl="0">
      <w:startOverride w:val="1"/>
    </w:lvlOverride>
  </w:num>
  <w:num w:numId="18">
    <w:abstractNumId w:val="37"/>
  </w:num>
  <w:num w:numId="19">
    <w:abstractNumId w:val="1"/>
  </w:num>
  <w:num w:numId="20">
    <w:abstractNumId w:val="9"/>
  </w:num>
  <w:num w:numId="21">
    <w:abstractNumId w:val="29"/>
  </w:num>
  <w:num w:numId="22">
    <w:abstractNumId w:val="38"/>
  </w:num>
  <w:num w:numId="23">
    <w:abstractNumId w:val="42"/>
  </w:num>
  <w:num w:numId="24">
    <w:abstractNumId w:val="10"/>
  </w:num>
  <w:num w:numId="25">
    <w:abstractNumId w:val="30"/>
  </w:num>
  <w:num w:numId="26">
    <w:abstractNumId w:val="34"/>
  </w:num>
  <w:num w:numId="27">
    <w:abstractNumId w:val="35"/>
  </w:num>
  <w:num w:numId="28">
    <w:abstractNumId w:val="17"/>
  </w:num>
  <w:num w:numId="29">
    <w:abstractNumId w:val="16"/>
  </w:num>
  <w:num w:numId="30">
    <w:abstractNumId w:val="33"/>
  </w:num>
  <w:num w:numId="31">
    <w:abstractNumId w:val="24"/>
  </w:num>
  <w:num w:numId="32">
    <w:abstractNumId w:val="25"/>
  </w:num>
  <w:num w:numId="33">
    <w:abstractNumId w:val="31"/>
  </w:num>
  <w:num w:numId="34">
    <w:abstractNumId w:val="8"/>
  </w:num>
  <w:num w:numId="35">
    <w:abstractNumId w:val="6"/>
  </w:num>
  <w:num w:numId="36">
    <w:abstractNumId w:val="32"/>
  </w:num>
  <w:num w:numId="37">
    <w:abstractNumId w:val="43"/>
  </w:num>
  <w:num w:numId="38">
    <w:abstractNumId w:val="0"/>
  </w:num>
  <w:num w:numId="39">
    <w:abstractNumId w:val="18"/>
  </w:num>
  <w:num w:numId="40">
    <w:abstractNumId w:val="13"/>
  </w:num>
  <w:num w:numId="41">
    <w:abstractNumId w:val="41"/>
  </w:num>
  <w:num w:numId="42">
    <w:abstractNumId w:val="11"/>
  </w:num>
  <w:num w:numId="43">
    <w:abstractNumId w:val="20"/>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3704C"/>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6B6F"/>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252C"/>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5EAD"/>
    <w:rsid w:val="004A61E5"/>
    <w:rsid w:val="004A73CE"/>
    <w:rsid w:val="004B0330"/>
    <w:rsid w:val="004B11DE"/>
    <w:rsid w:val="004B21FA"/>
    <w:rsid w:val="004B2FA3"/>
    <w:rsid w:val="004B6F73"/>
    <w:rsid w:val="004B74EF"/>
    <w:rsid w:val="004C0BFF"/>
    <w:rsid w:val="004C0D5C"/>
    <w:rsid w:val="004C12AA"/>
    <w:rsid w:val="004C17A5"/>
    <w:rsid w:val="004C2188"/>
    <w:rsid w:val="004C26A6"/>
    <w:rsid w:val="004C2EDF"/>
    <w:rsid w:val="004C3348"/>
    <w:rsid w:val="004C3B3E"/>
    <w:rsid w:val="004C5ADB"/>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7602"/>
    <w:rsid w:val="0083769C"/>
    <w:rsid w:val="0084001A"/>
    <w:rsid w:val="00840C41"/>
    <w:rsid w:val="00842940"/>
    <w:rsid w:val="0084297D"/>
    <w:rsid w:val="00842AC0"/>
    <w:rsid w:val="00843189"/>
    <w:rsid w:val="00843B2C"/>
    <w:rsid w:val="008442FA"/>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62B"/>
    <w:rsid w:val="00982C33"/>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764"/>
    <w:rsid w:val="009E5E1C"/>
    <w:rsid w:val="009E62D9"/>
    <w:rsid w:val="009E68A3"/>
    <w:rsid w:val="009E68E1"/>
    <w:rsid w:val="009F049A"/>
    <w:rsid w:val="009F1F9D"/>
    <w:rsid w:val="009F2234"/>
    <w:rsid w:val="009F32C4"/>
    <w:rsid w:val="009F353C"/>
    <w:rsid w:val="009F4071"/>
    <w:rsid w:val="009F452A"/>
    <w:rsid w:val="009F5844"/>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7F4"/>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33E3"/>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5007"/>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54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1249279">
      <w:bodyDiv w:val="1"/>
      <w:marLeft w:val="0"/>
      <w:marRight w:val="0"/>
      <w:marTop w:val="0"/>
      <w:marBottom w:val="0"/>
      <w:divBdr>
        <w:top w:val="none" w:sz="0" w:space="0" w:color="auto"/>
        <w:left w:val="none" w:sz="0" w:space="0" w:color="auto"/>
        <w:bottom w:val="none" w:sz="0" w:space="0" w:color="auto"/>
        <w:right w:val="none" w:sz="0" w:space="0" w:color="auto"/>
      </w:divBdr>
      <w:divsChild>
        <w:div w:id="1571841011">
          <w:marLeft w:val="0"/>
          <w:marRight w:val="0"/>
          <w:marTop w:val="0"/>
          <w:marBottom w:val="0"/>
          <w:divBdr>
            <w:top w:val="none" w:sz="0" w:space="0" w:color="auto"/>
            <w:left w:val="none" w:sz="0" w:space="0" w:color="auto"/>
            <w:bottom w:val="none" w:sz="0" w:space="0" w:color="auto"/>
            <w:right w:val="none" w:sz="0" w:space="0" w:color="auto"/>
          </w:divBdr>
          <w:divsChild>
            <w:div w:id="980043323">
              <w:marLeft w:val="0"/>
              <w:marRight w:val="0"/>
              <w:marTop w:val="0"/>
              <w:marBottom w:val="0"/>
              <w:divBdr>
                <w:top w:val="none" w:sz="0" w:space="0" w:color="auto"/>
                <w:left w:val="none" w:sz="0" w:space="0" w:color="auto"/>
                <w:bottom w:val="none" w:sz="0" w:space="0" w:color="auto"/>
                <w:right w:val="none" w:sz="0" w:space="0" w:color="auto"/>
              </w:divBdr>
              <w:divsChild>
                <w:div w:id="1491093527">
                  <w:marLeft w:val="0"/>
                  <w:marRight w:val="0"/>
                  <w:marTop w:val="0"/>
                  <w:marBottom w:val="0"/>
                  <w:divBdr>
                    <w:top w:val="none" w:sz="0" w:space="0" w:color="auto"/>
                    <w:left w:val="none" w:sz="0" w:space="0" w:color="auto"/>
                    <w:bottom w:val="none" w:sz="0" w:space="0" w:color="auto"/>
                    <w:right w:val="none" w:sz="0" w:space="0" w:color="auto"/>
                  </w:divBdr>
                  <w:divsChild>
                    <w:div w:id="16642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54224116">
      <w:bodyDiv w:val="1"/>
      <w:marLeft w:val="0"/>
      <w:marRight w:val="0"/>
      <w:marTop w:val="0"/>
      <w:marBottom w:val="0"/>
      <w:divBdr>
        <w:top w:val="none" w:sz="0" w:space="0" w:color="auto"/>
        <w:left w:val="none" w:sz="0" w:space="0" w:color="auto"/>
        <w:bottom w:val="none" w:sz="0" w:space="0" w:color="auto"/>
        <w:right w:val="none" w:sz="0" w:space="0" w:color="auto"/>
      </w:divBdr>
      <w:divsChild>
        <w:div w:id="2140610182">
          <w:marLeft w:val="0"/>
          <w:marRight w:val="0"/>
          <w:marTop w:val="0"/>
          <w:marBottom w:val="0"/>
          <w:divBdr>
            <w:top w:val="none" w:sz="0" w:space="0" w:color="auto"/>
            <w:left w:val="none" w:sz="0" w:space="0" w:color="auto"/>
            <w:bottom w:val="none" w:sz="0" w:space="0" w:color="auto"/>
            <w:right w:val="none" w:sz="0" w:space="0" w:color="auto"/>
          </w:divBdr>
          <w:divsChild>
            <w:div w:id="1397968051">
              <w:marLeft w:val="0"/>
              <w:marRight w:val="0"/>
              <w:marTop w:val="0"/>
              <w:marBottom w:val="0"/>
              <w:divBdr>
                <w:top w:val="none" w:sz="0" w:space="0" w:color="auto"/>
                <w:left w:val="none" w:sz="0" w:space="0" w:color="auto"/>
                <w:bottom w:val="none" w:sz="0" w:space="0" w:color="auto"/>
                <w:right w:val="none" w:sz="0" w:space="0" w:color="auto"/>
              </w:divBdr>
              <w:divsChild>
                <w:div w:id="216161876">
                  <w:marLeft w:val="0"/>
                  <w:marRight w:val="0"/>
                  <w:marTop w:val="0"/>
                  <w:marBottom w:val="0"/>
                  <w:divBdr>
                    <w:top w:val="none" w:sz="0" w:space="0" w:color="auto"/>
                    <w:left w:val="none" w:sz="0" w:space="0" w:color="auto"/>
                    <w:bottom w:val="none" w:sz="0" w:space="0" w:color="auto"/>
                    <w:right w:val="none" w:sz="0" w:space="0" w:color="auto"/>
                  </w:divBdr>
                  <w:divsChild>
                    <w:div w:id="2611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59748774">
      <w:bodyDiv w:val="1"/>
      <w:marLeft w:val="0"/>
      <w:marRight w:val="0"/>
      <w:marTop w:val="0"/>
      <w:marBottom w:val="0"/>
      <w:divBdr>
        <w:top w:val="none" w:sz="0" w:space="0" w:color="auto"/>
        <w:left w:val="none" w:sz="0" w:space="0" w:color="auto"/>
        <w:bottom w:val="none" w:sz="0" w:space="0" w:color="auto"/>
        <w:right w:val="none" w:sz="0" w:space="0" w:color="auto"/>
      </w:divBdr>
      <w:divsChild>
        <w:div w:id="409625082">
          <w:marLeft w:val="0"/>
          <w:marRight w:val="0"/>
          <w:marTop w:val="0"/>
          <w:marBottom w:val="0"/>
          <w:divBdr>
            <w:top w:val="none" w:sz="0" w:space="0" w:color="auto"/>
            <w:left w:val="none" w:sz="0" w:space="0" w:color="auto"/>
            <w:bottom w:val="none" w:sz="0" w:space="0" w:color="auto"/>
            <w:right w:val="none" w:sz="0" w:space="0" w:color="auto"/>
          </w:divBdr>
          <w:divsChild>
            <w:div w:id="690423429">
              <w:marLeft w:val="0"/>
              <w:marRight w:val="0"/>
              <w:marTop w:val="0"/>
              <w:marBottom w:val="0"/>
              <w:divBdr>
                <w:top w:val="none" w:sz="0" w:space="0" w:color="auto"/>
                <w:left w:val="none" w:sz="0" w:space="0" w:color="auto"/>
                <w:bottom w:val="none" w:sz="0" w:space="0" w:color="auto"/>
                <w:right w:val="none" w:sz="0" w:space="0" w:color="auto"/>
              </w:divBdr>
              <w:divsChild>
                <w:div w:id="888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705963">
      <w:bodyDiv w:val="1"/>
      <w:marLeft w:val="0"/>
      <w:marRight w:val="0"/>
      <w:marTop w:val="0"/>
      <w:marBottom w:val="0"/>
      <w:divBdr>
        <w:top w:val="none" w:sz="0" w:space="0" w:color="auto"/>
        <w:left w:val="none" w:sz="0" w:space="0" w:color="auto"/>
        <w:bottom w:val="none" w:sz="0" w:space="0" w:color="auto"/>
        <w:right w:val="none" w:sz="0" w:space="0" w:color="auto"/>
      </w:divBdr>
      <w:divsChild>
        <w:div w:id="1687755740">
          <w:marLeft w:val="0"/>
          <w:marRight w:val="0"/>
          <w:marTop w:val="0"/>
          <w:marBottom w:val="0"/>
          <w:divBdr>
            <w:top w:val="none" w:sz="0" w:space="0" w:color="auto"/>
            <w:left w:val="none" w:sz="0" w:space="0" w:color="auto"/>
            <w:bottom w:val="none" w:sz="0" w:space="0" w:color="auto"/>
            <w:right w:val="none" w:sz="0" w:space="0" w:color="auto"/>
          </w:divBdr>
          <w:divsChild>
            <w:div w:id="377778306">
              <w:marLeft w:val="0"/>
              <w:marRight w:val="0"/>
              <w:marTop w:val="0"/>
              <w:marBottom w:val="0"/>
              <w:divBdr>
                <w:top w:val="none" w:sz="0" w:space="0" w:color="auto"/>
                <w:left w:val="none" w:sz="0" w:space="0" w:color="auto"/>
                <w:bottom w:val="none" w:sz="0" w:space="0" w:color="auto"/>
                <w:right w:val="none" w:sz="0" w:space="0" w:color="auto"/>
              </w:divBdr>
              <w:divsChild>
                <w:div w:id="876897704">
                  <w:marLeft w:val="0"/>
                  <w:marRight w:val="0"/>
                  <w:marTop w:val="0"/>
                  <w:marBottom w:val="0"/>
                  <w:divBdr>
                    <w:top w:val="none" w:sz="0" w:space="0" w:color="auto"/>
                    <w:left w:val="none" w:sz="0" w:space="0" w:color="auto"/>
                    <w:bottom w:val="none" w:sz="0" w:space="0" w:color="auto"/>
                    <w:right w:val="none" w:sz="0" w:space="0" w:color="auto"/>
                  </w:divBdr>
                  <w:divsChild>
                    <w:div w:id="19493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2519486">
      <w:bodyDiv w:val="1"/>
      <w:marLeft w:val="0"/>
      <w:marRight w:val="0"/>
      <w:marTop w:val="0"/>
      <w:marBottom w:val="0"/>
      <w:divBdr>
        <w:top w:val="none" w:sz="0" w:space="0" w:color="auto"/>
        <w:left w:val="none" w:sz="0" w:space="0" w:color="auto"/>
        <w:bottom w:val="none" w:sz="0" w:space="0" w:color="auto"/>
        <w:right w:val="none" w:sz="0" w:space="0" w:color="auto"/>
      </w:divBdr>
      <w:divsChild>
        <w:div w:id="1925340082">
          <w:marLeft w:val="0"/>
          <w:marRight w:val="0"/>
          <w:marTop w:val="0"/>
          <w:marBottom w:val="0"/>
          <w:divBdr>
            <w:top w:val="none" w:sz="0" w:space="0" w:color="auto"/>
            <w:left w:val="none" w:sz="0" w:space="0" w:color="auto"/>
            <w:bottom w:val="none" w:sz="0" w:space="0" w:color="auto"/>
            <w:right w:val="none" w:sz="0" w:space="0" w:color="auto"/>
          </w:divBdr>
          <w:divsChild>
            <w:div w:id="136149307">
              <w:marLeft w:val="0"/>
              <w:marRight w:val="0"/>
              <w:marTop w:val="0"/>
              <w:marBottom w:val="0"/>
              <w:divBdr>
                <w:top w:val="none" w:sz="0" w:space="0" w:color="auto"/>
                <w:left w:val="none" w:sz="0" w:space="0" w:color="auto"/>
                <w:bottom w:val="none" w:sz="0" w:space="0" w:color="auto"/>
                <w:right w:val="none" w:sz="0" w:space="0" w:color="auto"/>
              </w:divBdr>
              <w:divsChild>
                <w:div w:id="1551838234">
                  <w:marLeft w:val="0"/>
                  <w:marRight w:val="0"/>
                  <w:marTop w:val="0"/>
                  <w:marBottom w:val="0"/>
                  <w:divBdr>
                    <w:top w:val="none" w:sz="0" w:space="0" w:color="auto"/>
                    <w:left w:val="none" w:sz="0" w:space="0" w:color="auto"/>
                    <w:bottom w:val="none" w:sz="0" w:space="0" w:color="auto"/>
                    <w:right w:val="none" w:sz="0" w:space="0" w:color="auto"/>
                  </w:divBdr>
                  <w:divsChild>
                    <w:div w:id="3161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383288">
      <w:bodyDiv w:val="1"/>
      <w:marLeft w:val="0"/>
      <w:marRight w:val="0"/>
      <w:marTop w:val="0"/>
      <w:marBottom w:val="0"/>
      <w:divBdr>
        <w:top w:val="none" w:sz="0" w:space="0" w:color="auto"/>
        <w:left w:val="none" w:sz="0" w:space="0" w:color="auto"/>
        <w:bottom w:val="none" w:sz="0" w:space="0" w:color="auto"/>
        <w:right w:val="none" w:sz="0" w:space="0" w:color="auto"/>
      </w:divBdr>
      <w:divsChild>
        <w:div w:id="1636716292">
          <w:marLeft w:val="0"/>
          <w:marRight w:val="0"/>
          <w:marTop w:val="0"/>
          <w:marBottom w:val="0"/>
          <w:divBdr>
            <w:top w:val="none" w:sz="0" w:space="0" w:color="auto"/>
            <w:left w:val="none" w:sz="0" w:space="0" w:color="auto"/>
            <w:bottom w:val="none" w:sz="0" w:space="0" w:color="auto"/>
            <w:right w:val="none" w:sz="0" w:space="0" w:color="auto"/>
          </w:divBdr>
          <w:divsChild>
            <w:div w:id="1412238703">
              <w:marLeft w:val="0"/>
              <w:marRight w:val="0"/>
              <w:marTop w:val="0"/>
              <w:marBottom w:val="0"/>
              <w:divBdr>
                <w:top w:val="none" w:sz="0" w:space="0" w:color="auto"/>
                <w:left w:val="none" w:sz="0" w:space="0" w:color="auto"/>
                <w:bottom w:val="none" w:sz="0" w:space="0" w:color="auto"/>
                <w:right w:val="none" w:sz="0" w:space="0" w:color="auto"/>
              </w:divBdr>
              <w:divsChild>
                <w:div w:id="897014939">
                  <w:marLeft w:val="0"/>
                  <w:marRight w:val="0"/>
                  <w:marTop w:val="0"/>
                  <w:marBottom w:val="0"/>
                  <w:divBdr>
                    <w:top w:val="none" w:sz="0" w:space="0" w:color="auto"/>
                    <w:left w:val="none" w:sz="0" w:space="0" w:color="auto"/>
                    <w:bottom w:val="none" w:sz="0" w:space="0" w:color="auto"/>
                    <w:right w:val="none" w:sz="0" w:space="0" w:color="auto"/>
                  </w:divBdr>
                  <w:divsChild>
                    <w:div w:id="202797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5801">
      <w:bodyDiv w:val="1"/>
      <w:marLeft w:val="0"/>
      <w:marRight w:val="0"/>
      <w:marTop w:val="0"/>
      <w:marBottom w:val="0"/>
      <w:divBdr>
        <w:top w:val="none" w:sz="0" w:space="0" w:color="auto"/>
        <w:left w:val="none" w:sz="0" w:space="0" w:color="auto"/>
        <w:bottom w:val="none" w:sz="0" w:space="0" w:color="auto"/>
        <w:right w:val="none" w:sz="0" w:space="0" w:color="auto"/>
      </w:divBdr>
      <w:divsChild>
        <w:div w:id="118570958">
          <w:marLeft w:val="0"/>
          <w:marRight w:val="0"/>
          <w:marTop w:val="0"/>
          <w:marBottom w:val="0"/>
          <w:divBdr>
            <w:top w:val="none" w:sz="0" w:space="0" w:color="auto"/>
            <w:left w:val="none" w:sz="0" w:space="0" w:color="auto"/>
            <w:bottom w:val="none" w:sz="0" w:space="0" w:color="auto"/>
            <w:right w:val="none" w:sz="0" w:space="0" w:color="auto"/>
          </w:divBdr>
          <w:divsChild>
            <w:div w:id="1168327341">
              <w:marLeft w:val="0"/>
              <w:marRight w:val="0"/>
              <w:marTop w:val="0"/>
              <w:marBottom w:val="0"/>
              <w:divBdr>
                <w:top w:val="none" w:sz="0" w:space="0" w:color="auto"/>
                <w:left w:val="none" w:sz="0" w:space="0" w:color="auto"/>
                <w:bottom w:val="none" w:sz="0" w:space="0" w:color="auto"/>
                <w:right w:val="none" w:sz="0" w:space="0" w:color="auto"/>
              </w:divBdr>
              <w:divsChild>
                <w:div w:id="1739203271">
                  <w:marLeft w:val="0"/>
                  <w:marRight w:val="0"/>
                  <w:marTop w:val="0"/>
                  <w:marBottom w:val="0"/>
                  <w:divBdr>
                    <w:top w:val="none" w:sz="0" w:space="0" w:color="auto"/>
                    <w:left w:val="none" w:sz="0" w:space="0" w:color="auto"/>
                    <w:bottom w:val="none" w:sz="0" w:space="0" w:color="auto"/>
                    <w:right w:val="none" w:sz="0" w:space="0" w:color="auto"/>
                  </w:divBdr>
                  <w:divsChild>
                    <w:div w:id="36375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20885-DD66-1849-8A11-D5DDA56B3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4273</TotalTime>
  <Pages>14</Pages>
  <Words>2508</Words>
  <Characters>14297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16772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473</cp:revision>
  <cp:lastPrinted>2017-07-28T11:51:00Z</cp:lastPrinted>
  <dcterms:created xsi:type="dcterms:W3CDTF">2021-08-11T05:48:00Z</dcterms:created>
  <dcterms:modified xsi:type="dcterms:W3CDTF">2023-11-20T20:12:00Z</dcterms:modified>
</cp:coreProperties>
</file>